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4111"/>
        </w:tabs>
        <w:spacing w:line="360" w:lineRule="auto"/>
        <w:jc w:val="center"/>
        <w:rPr>
          <w:rFonts w:ascii="宋体" w:hAnsi="宋体" w:eastAsia="宋体"/>
        </w:rPr>
      </w:pPr>
      <w:r>
        <w:rPr>
          <w:rFonts w:ascii="宋体" w:hAnsi="宋体" w:eastAsia="宋体"/>
        </w:rPr>
        <w:t>1.1.1　正弦定理(二)</w:t>
      </w:r>
    </w:p>
    <w:p>
      <w:pPr>
        <w:pStyle w:val="10"/>
        <w:tabs>
          <w:tab w:val="left" w:pos="411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1.熟记并能应用正弦定理的有关变形公式解决三角形中的问题.2.能根据条件，判断三角形解的个数.3.能利用正弦定理、三角变换、三角形面积公式解决较为复杂的三角形问题.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29.1pt;width:238.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知识点一　正弦定理及其变形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1.定理内容：</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＝2</w:t>
      </w:r>
      <w:r>
        <w:rPr>
          <w:rFonts w:ascii="Times New Roman" w:hAnsi="Times New Roman" w:cs="Times New Roman"/>
          <w:i/>
        </w:rPr>
        <w:t>R</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2.正弦定理的常见变形：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(1)sin </w:t>
      </w:r>
      <w:r>
        <w:rPr>
          <w:rFonts w:ascii="Times New Roman" w:hAnsi="Times New Roman" w:cs="Times New Roman"/>
          <w:i/>
        </w:rPr>
        <w:t>A</w:t>
      </w:r>
      <w:r>
        <w:rPr>
          <w:rFonts w:hAnsi="宋体" w:cs="Times New Roman"/>
        </w:rPr>
        <w:t>∶</w:t>
      </w:r>
      <w:r>
        <w:rPr>
          <w:rFonts w:ascii="Times New Roman" w:hAnsi="Times New Roman" w:cs="Times New Roman"/>
        </w:rPr>
        <w:t xml:space="preserve">sin </w:t>
      </w:r>
      <w:r>
        <w:rPr>
          <w:rFonts w:ascii="Times New Roman" w:hAnsi="Times New Roman" w:cs="Times New Roman"/>
          <w:i/>
        </w:rPr>
        <w:t>B</w:t>
      </w:r>
      <w:r>
        <w:rPr>
          <w:rFonts w:hAnsi="宋体" w:cs="Times New Roman"/>
        </w:rPr>
        <w:t>∶</w:t>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w:t>
      </w:r>
      <w:r>
        <w:rPr>
          <w:rFonts w:ascii="Times New Roman" w:hAnsi="Times New Roman" w:cs="Times New Roman"/>
          <w:i/>
          <w:u w:val="single"/>
        </w:rPr>
        <w:t>a</w:t>
      </w:r>
      <w:r>
        <w:rPr>
          <w:rFonts w:hAnsi="宋体" w:cs="Times New Roman"/>
          <w:u w:val="single"/>
        </w:rPr>
        <w:t>∶</w:t>
      </w:r>
      <w:r>
        <w:rPr>
          <w:rFonts w:ascii="Times New Roman" w:hAnsi="Times New Roman" w:cs="Times New Roman"/>
          <w:i/>
          <w:u w:val="single"/>
        </w:rPr>
        <w:t>b</w:t>
      </w:r>
      <w:r>
        <w:rPr>
          <w:rFonts w:hAnsi="宋体" w:cs="Times New Roman"/>
          <w:u w:val="single"/>
        </w:rPr>
        <w:t>∶</w:t>
      </w:r>
      <w:r>
        <w:rPr>
          <w:rFonts w:ascii="Times New Roman" w:hAnsi="Times New Roman" w:cs="Times New Roman"/>
          <w:i/>
          <w:u w:val="single"/>
        </w:rPr>
        <w:t>c</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sin </w:instrText>
      </w:r>
      <w:r>
        <w:rPr>
          <w:rFonts w:ascii="Times New Roman" w:hAnsi="Times New Roman" w:cs="Times New Roman"/>
          <w:i/>
        </w:rPr>
        <w:instrText xml:space="preserve">A</w:instrText>
      </w:r>
      <w:r>
        <w:rPr>
          <w:rFonts w:ascii="Times New Roman" w:hAnsi="Times New Roman" w:cs="Times New Roman"/>
        </w:rPr>
        <w:instrText xml:space="preserve">＋sin </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a</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sin</w:t>
      </w:r>
      <w:r>
        <w:rPr>
          <w:rFonts w:ascii="Times New Roman" w:hAnsi="Times New Roman" w:cs="Times New Roman"/>
        </w:rPr>
        <w:t>_</w:t>
      </w:r>
      <w:r>
        <w:rPr>
          <w:rFonts w:ascii="Times New Roman" w:hAnsi="Times New Roman" w:cs="Times New Roman"/>
          <w:i/>
          <w:u w:val="single"/>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sin</w:t>
      </w:r>
      <w:r>
        <w:rPr>
          <w:rFonts w:ascii="Times New Roman" w:hAnsi="Times New Roman" w:cs="Times New Roman"/>
        </w:rPr>
        <w:t>_</w:t>
      </w:r>
      <w:r>
        <w:rPr>
          <w:rFonts w:ascii="Times New Roman" w:hAnsi="Times New Roman" w:cs="Times New Roman"/>
          <w:i/>
          <w:u w:val="single"/>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u w:val="single"/>
        </w:rPr>
        <w:t>2</w:t>
      </w:r>
      <w:r>
        <w:rPr>
          <w:rFonts w:ascii="Times New Roman" w:hAnsi="Times New Roman" w:cs="Times New Roman"/>
          <w:i/>
          <w:u w:val="single"/>
        </w:rPr>
        <w:t>R</w:t>
      </w:r>
      <w:r>
        <w:rPr>
          <w:rFonts w:ascii="Times New Roman" w:hAnsi="Times New Roman" w:cs="Times New Roman"/>
          <w:u w:val="single"/>
        </w:rPr>
        <w:t>sin</w:t>
      </w:r>
      <w:r>
        <w:rPr>
          <w:rFonts w:ascii="Times New Roman" w:hAnsi="Times New Roman" w:cs="Times New Roman"/>
        </w:rPr>
        <w:t>_</w:t>
      </w:r>
      <w:r>
        <w:rPr>
          <w:rFonts w:ascii="Times New Roman" w:hAnsi="Times New Roman" w:cs="Times New Roman"/>
          <w:i/>
          <w:u w:val="single"/>
        </w:rPr>
        <w:t>C</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(4)sin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2</w:instrText>
      </w:r>
      <w:r>
        <w:rPr>
          <w:rFonts w:ascii="Times New Roman" w:hAnsi="Times New Roman" w:cs="Times New Roman"/>
          <w:i/>
        </w:rPr>
        <w:instrText xml:space="preserve">R</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2</w:instrText>
      </w:r>
      <w:r>
        <w:rPr>
          <w:rFonts w:ascii="Times New Roman" w:hAnsi="Times New Roman" w:cs="Times New Roman"/>
          <w:i/>
        </w:rPr>
        <w:instrText xml:space="preserve">R</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2</w:instrText>
      </w:r>
      <w:r>
        <w:rPr>
          <w:rFonts w:ascii="Times New Roman" w:hAnsi="Times New Roman" w:cs="Times New Roman"/>
          <w:i/>
        </w:rPr>
        <w:instrText xml:space="preserve">R</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知识点二　对三角形解的个数的判断</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已知三角形的两角和任意一边，求另两边和另一角，此时有唯一解，三角形被唯一确定.已知两边和其中一边的对角，求其他的边和角，此时可能出现一解、两解或无解的情况，三角形不能被唯一确定，现以已知</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和</w:t>
      </w:r>
      <w:r>
        <w:rPr>
          <w:rFonts w:ascii="Times New Roman" w:hAnsi="Times New Roman" w:cs="Times New Roman"/>
          <w:i/>
        </w:rPr>
        <w:t>A</w:t>
      </w:r>
      <w:r>
        <w:rPr>
          <w:rFonts w:ascii="Times New Roman" w:hAnsi="Times New Roman" w:cs="Times New Roman"/>
        </w:rPr>
        <w:t>解三角形为例，从两个角度予以说明：</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(1)代数角度</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由正弦定理得sin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A,a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A,a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&gt;1，则满足条件的三角形个数为</w:t>
      </w:r>
      <w:r>
        <w:rPr>
          <w:rFonts w:ascii="Times New Roman" w:hAnsi="Times New Roman" w:cs="Times New Roman"/>
          <w:u w:val="single"/>
        </w:rPr>
        <w:t>0</w:t>
      </w:r>
      <w:r>
        <w:rPr>
          <w:rFonts w:ascii="Times New Roman" w:hAnsi="Times New Roman" w:cs="Times New Roman"/>
        </w:rPr>
        <w:t>，即</w:t>
      </w:r>
      <w:r>
        <w:rPr>
          <w:rFonts w:ascii="Times New Roman" w:hAnsi="Times New Roman" w:cs="Times New Roman"/>
          <w:u w:val="single"/>
        </w:rPr>
        <w:t>无解.</w:t>
      </w:r>
    </w:p>
    <w:p>
      <w:pPr>
        <w:pStyle w:val="10"/>
        <w:tabs>
          <w:tab w:val="left" w:pos="411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A,a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＝1，则满足条件的三角形个数为</w:t>
      </w:r>
      <w:r>
        <w:rPr>
          <w:rFonts w:ascii="Times New Roman" w:hAnsi="Times New Roman" w:cs="Times New Roman"/>
          <w:u w:val="single"/>
        </w:rPr>
        <w:t>1</w:t>
      </w:r>
      <w:r>
        <w:rPr>
          <w:rFonts w:ascii="Times New Roman" w:hAnsi="Times New Roman" w:cs="Times New Roman"/>
        </w:rPr>
        <w:t>，即</w:t>
      </w:r>
      <w:r>
        <w:rPr>
          <w:rFonts w:ascii="Times New Roman" w:hAnsi="Times New Roman" w:cs="Times New Roman"/>
          <w:u w:val="single"/>
        </w:rPr>
        <w:t>一解.</w:t>
      </w:r>
    </w:p>
    <w:p>
      <w:pPr>
        <w:pStyle w:val="10"/>
        <w:tabs>
          <w:tab w:val="left" w:pos="411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A,a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&lt;1，则满足条件的三角形个数为</w:t>
      </w:r>
      <w:r>
        <w:rPr>
          <w:rFonts w:ascii="Times New Roman" w:hAnsi="Times New Roman" w:cs="Times New Roman"/>
          <w:u w:val="single"/>
        </w:rPr>
        <w:t>1或2</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(2)几何角度</w:t>
      </w:r>
    </w:p>
    <w:tbl>
      <w:tblPr>
        <w:tblStyle w:val="14"/>
        <w:tblW w:w="7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2612"/>
        <w:gridCol w:w="1662"/>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p>
        </w:tc>
        <w:tc>
          <w:tcPr>
            <w:tcW w:w="261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rPr>
              <w:t>图形</w:t>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rPr>
              <w:t>关系式</w:t>
            </w:r>
          </w:p>
        </w:tc>
        <w:tc>
          <w:tcPr>
            <w:tcW w:w="1236"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t>解的个数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vMerge w:val="restart"/>
            <w:shd w:val="clear" w:color="auto" w:fill="auto"/>
            <w:vAlign w:val="center"/>
          </w:tcPr>
          <w:p>
            <w:pPr>
              <w:pStyle w:val="10"/>
              <w:tabs>
                <w:tab w:val="left" w:pos="4111"/>
              </w:tabs>
              <w:snapToGrid w:val="0"/>
              <w:spacing w:line="360" w:lineRule="auto"/>
              <w:jc w:val="center"/>
              <w:rPr>
                <w:rFonts w:hAnsi="宋体" w:cs="宋体"/>
              </w:rPr>
            </w:pPr>
            <w:r>
              <w:rPr>
                <w:rFonts w:ascii="Times New Roman" w:hAnsi="Times New Roman" w:cs="Times New Roman"/>
                <w:i/>
              </w:rPr>
              <w:t>A</w:t>
            </w:r>
            <w:r>
              <w:rPr>
                <w:rFonts w:ascii="Times New Roman" w:hAnsi="Times New Roman" w:cs="Times New Roman"/>
              </w:rPr>
              <w:t>为锐角</w:t>
            </w:r>
          </w:p>
        </w:tc>
        <w:tc>
          <w:tcPr>
            <w:tcW w:w="2612" w:type="dxa"/>
            <w:shd w:val="clear" w:color="auto" w:fill="auto"/>
            <w:vAlign w:val="center"/>
          </w:tcPr>
          <w:p>
            <w:pPr>
              <w:pStyle w:val="10"/>
              <w:tabs>
                <w:tab w:val="left" w:pos="4111"/>
              </w:tabs>
              <w:snapToGrid w:val="0"/>
              <w:spacing w:line="360" w:lineRule="auto"/>
              <w:jc w:val="center"/>
              <w:rPr>
                <w:rFonts w:hAnsi="宋体" w:cs="宋体"/>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59.1pt;width:110.7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hAnsi="宋体" w:cs="Times New Roman"/>
              </w:rPr>
              <w:t>①</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w:t>
            </w:r>
          </w:p>
          <w:p>
            <w:pPr>
              <w:pStyle w:val="10"/>
              <w:tabs>
                <w:tab w:val="left" w:pos="4111"/>
              </w:tabs>
              <w:snapToGrid w:val="0"/>
              <w:spacing w:line="360" w:lineRule="auto"/>
              <w:jc w:val="center"/>
              <w:rPr>
                <w:rFonts w:hAnsi="宋体" w:cs="宋体"/>
              </w:rPr>
            </w:pPr>
            <w:r>
              <w:rPr>
                <w:rFonts w:hAnsi="宋体" w:cs="Times New Roman"/>
              </w:rPr>
              <w:t>②</w:t>
            </w:r>
            <w:r>
              <w:rPr>
                <w:rFonts w:ascii="Times New Roman" w:hAnsi="Times New Roman" w:cs="Times New Roman"/>
                <w:i/>
              </w:rPr>
              <w:t>a</w:t>
            </w:r>
            <w:r>
              <w:rPr>
                <w:rFonts w:hAnsi="宋体" w:cs="Times New Roman"/>
              </w:rPr>
              <w:t>≥</w:t>
            </w:r>
            <w:r>
              <w:rPr>
                <w:rFonts w:ascii="Times New Roman" w:hAnsi="Times New Roman" w:cs="Times New Roman"/>
                <w:i/>
              </w:rPr>
              <w:t>b</w:t>
            </w:r>
          </w:p>
        </w:tc>
        <w:tc>
          <w:tcPr>
            <w:tcW w:w="1236" w:type="dxa"/>
            <w:shd w:val="clear" w:color="auto" w:fill="auto"/>
            <w:vAlign w:val="center"/>
          </w:tcPr>
          <w:p>
            <w:pPr>
              <w:pStyle w:val="10"/>
              <w:tabs>
                <w:tab w:val="left" w:pos="4111"/>
              </w:tabs>
              <w:snapToGrid w:val="0"/>
              <w:spacing w:line="360" w:lineRule="auto"/>
              <w:jc w:val="center"/>
              <w:rPr>
                <w:rFonts w:hAnsi="宋体" w:cs="宋体"/>
              </w:rPr>
            </w:pPr>
            <w:r>
              <w:rPr>
                <w:rFonts w:ascii="Times New Roman" w:hAnsi="Times New Roman" w:cs="Times New Roman"/>
              </w:rPr>
              <w:t>一解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vMerge w:val="continue"/>
            <w:shd w:val="clear" w:color="auto" w:fill="auto"/>
            <w:vAlign w:val="center"/>
          </w:tcPr>
          <w:p>
            <w:pPr>
              <w:pStyle w:val="10"/>
              <w:tabs>
                <w:tab w:val="left" w:pos="4111"/>
              </w:tabs>
              <w:snapToGrid w:val="0"/>
              <w:spacing w:line="360" w:lineRule="auto"/>
              <w:jc w:val="center"/>
              <w:rPr>
                <w:rFonts w:ascii="Times New Roman" w:hAnsi="Times New Roman" w:cs="Times New Roman"/>
              </w:rPr>
            </w:pPr>
          </w:p>
        </w:tc>
        <w:tc>
          <w:tcPr>
            <w:tcW w:w="2612"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68.3pt;width:83.1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b</w:t>
            </w:r>
          </w:p>
        </w:tc>
        <w:tc>
          <w:tcPr>
            <w:tcW w:w="1236"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t>两解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vMerge w:val="continue"/>
            <w:shd w:val="clear" w:color="auto" w:fill="auto"/>
            <w:vAlign w:val="center"/>
          </w:tcPr>
          <w:p>
            <w:pPr>
              <w:pStyle w:val="10"/>
              <w:tabs>
                <w:tab w:val="left" w:pos="4111"/>
              </w:tabs>
              <w:snapToGrid w:val="0"/>
              <w:spacing w:line="360" w:lineRule="auto"/>
              <w:jc w:val="center"/>
              <w:rPr>
                <w:rFonts w:ascii="Times New Roman" w:hAnsi="Times New Roman" w:cs="Times New Roman"/>
              </w:rPr>
            </w:pPr>
          </w:p>
        </w:tc>
        <w:tc>
          <w:tcPr>
            <w:tcW w:w="2612"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必修5\\全书完整的word版文档\\A6.TIF"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60pt;width:53.1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A</w:t>
            </w:r>
          </w:p>
        </w:tc>
        <w:tc>
          <w:tcPr>
            <w:tcW w:w="1236" w:type="dxa"/>
            <w:shd w:val="clear" w:color="auto" w:fill="auto"/>
            <w:vAlign w:val="center"/>
          </w:tcPr>
          <w:p>
            <w:pPr>
              <w:pStyle w:val="10"/>
              <w:tabs>
                <w:tab w:val="left" w:pos="4111"/>
              </w:tabs>
              <w:snapToGrid w:val="0"/>
              <w:spacing w:line="360" w:lineRule="auto"/>
              <w:jc w:val="center"/>
              <w:rPr>
                <w:rFonts w:hAnsi="宋体" w:cs="宋体"/>
              </w:rPr>
            </w:pPr>
            <w:r>
              <w:rPr>
                <w:rFonts w:ascii="Times New Roman" w:hAnsi="Times New Roman" w:cs="Times New Roman"/>
              </w:rPr>
              <w:t>无解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vMerge w:val="restart"/>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i/>
              </w:rPr>
              <w:t>A</w:t>
            </w:r>
            <w:r>
              <w:rPr>
                <w:rFonts w:ascii="Times New Roman" w:hAnsi="Times New Roman" w:cs="Times New Roman"/>
              </w:rPr>
              <w:t>为钝角或直角</w:t>
            </w:r>
          </w:p>
        </w:tc>
        <w:tc>
          <w:tcPr>
            <w:tcW w:w="2612"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必修5\\全书完整的word版文档\\A7.TIF"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必修5\\全书完整的word版文档\\A7.TIF"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59.55pt;width:110.7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i/>
              </w:rPr>
              <w:t>a</w:t>
            </w:r>
            <w:r>
              <w:rPr>
                <w:rFonts w:ascii="Times New Roman" w:hAnsi="Times New Roman" w:cs="Times New Roman"/>
              </w:rPr>
              <w:t>&gt;</w:t>
            </w:r>
            <w:r>
              <w:rPr>
                <w:rFonts w:ascii="Times New Roman" w:hAnsi="Times New Roman" w:cs="Times New Roman"/>
                <w:i/>
              </w:rPr>
              <w:t>b</w:t>
            </w:r>
          </w:p>
        </w:tc>
        <w:tc>
          <w:tcPr>
            <w:tcW w:w="1236"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t>一解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7" w:type="dxa"/>
            <w:vMerge w:val="continue"/>
            <w:shd w:val="clear" w:color="auto" w:fill="auto"/>
            <w:vAlign w:val="center"/>
          </w:tcPr>
          <w:p>
            <w:pPr>
              <w:pStyle w:val="10"/>
              <w:tabs>
                <w:tab w:val="left" w:pos="4111"/>
              </w:tabs>
              <w:snapToGrid w:val="0"/>
              <w:spacing w:line="360" w:lineRule="auto"/>
              <w:jc w:val="center"/>
              <w:rPr>
                <w:rFonts w:ascii="Times New Roman" w:hAnsi="Times New Roman" w:cs="Times New Roman"/>
              </w:rPr>
            </w:pPr>
          </w:p>
        </w:tc>
        <w:tc>
          <w:tcPr>
            <w:tcW w:w="2612"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48.45pt;width:110.7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c>
        <w:tc>
          <w:tcPr>
            <w:tcW w:w="1662" w:type="dxa"/>
            <w:shd w:val="clear" w:color="auto" w:fill="auto"/>
            <w:vAlign w:val="center"/>
          </w:tcPr>
          <w:p>
            <w:pPr>
              <w:pStyle w:val="10"/>
              <w:tabs>
                <w:tab w:val="left" w:pos="4111"/>
              </w:tabs>
              <w:snapToGrid w:val="0"/>
              <w:spacing w:line="360" w:lineRule="auto"/>
              <w:jc w:val="center"/>
              <w:rPr>
                <w:rFonts w:ascii="Times New Roman" w:hAnsi="Times New Roman" w:cs="Times New Roman"/>
                <w:i/>
              </w:rPr>
            </w:pPr>
            <w:r>
              <w:rPr>
                <w:rFonts w:ascii="Times New Roman" w:hAnsi="Times New Roman" w:cs="Times New Roman"/>
                <w:i/>
              </w:rPr>
              <w:t>a</w:t>
            </w:r>
            <w:r>
              <w:rPr>
                <w:rFonts w:hAnsi="宋体" w:cs="Times New Roman"/>
              </w:rPr>
              <w:t>≤</w:t>
            </w:r>
            <w:r>
              <w:rPr>
                <w:rFonts w:ascii="Times New Roman" w:hAnsi="Times New Roman" w:cs="Times New Roman"/>
                <w:i/>
              </w:rPr>
              <w:t>b</w:t>
            </w:r>
          </w:p>
        </w:tc>
        <w:tc>
          <w:tcPr>
            <w:tcW w:w="1236" w:type="dxa"/>
            <w:shd w:val="clear" w:color="auto" w:fill="auto"/>
            <w:vAlign w:val="center"/>
          </w:tcPr>
          <w:p>
            <w:pPr>
              <w:pStyle w:val="10"/>
              <w:tabs>
                <w:tab w:val="left" w:pos="4111"/>
              </w:tabs>
              <w:snapToGrid w:val="0"/>
              <w:spacing w:line="360" w:lineRule="auto"/>
              <w:jc w:val="center"/>
              <w:rPr>
                <w:rFonts w:ascii="Times New Roman" w:hAnsi="Times New Roman" w:cs="Times New Roman"/>
              </w:rPr>
            </w:pPr>
            <w:r>
              <w:rPr>
                <w:rFonts w:ascii="Times New Roman" w:hAnsi="Times New Roman" w:cs="Times New Roman"/>
              </w:rPr>
              <w:t>无解</w:t>
            </w:r>
          </w:p>
        </w:tc>
      </w:tr>
    </w:tbl>
    <w:p>
      <w:pPr>
        <w:pStyle w:val="10"/>
        <w:tabs>
          <w:tab w:val="left" w:pos="4111"/>
        </w:tabs>
        <w:snapToGrid w:val="0"/>
        <w:spacing w:line="360" w:lineRule="auto"/>
        <w:rPr>
          <w:rFonts w:ascii="Times New Roman" w:hAnsi="Times New Roman" w:eastAsia="黑体" w:cs="Times New Roman"/>
        </w:rPr>
      </w:pP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知识点三　三角形面积公式</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任意三角形的面积公式为：</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bc</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ac</w:t>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ab</w:t>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，即任意三角形的面积等于任意两边与它们夹角的正弦的乘积的一半.</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ah</w:t>
      </w:r>
      <w:r>
        <w:rPr>
          <w:rFonts w:ascii="Times New Roman" w:hAnsi="Times New Roman" w:cs="Times New Roman"/>
        </w:rPr>
        <w:t>，其中</w:t>
      </w:r>
      <w:r>
        <w:rPr>
          <w:rFonts w:ascii="Times New Roman" w:hAnsi="Times New Roman" w:cs="Times New Roman"/>
          <w:i/>
        </w:rPr>
        <w:t>a</w:t>
      </w:r>
      <w:r>
        <w:rPr>
          <w:rFonts w:ascii="Times New Roman" w:hAnsi="Times New Roman" w:cs="Times New Roman"/>
        </w:rPr>
        <w:t>为</w:t>
      </w:r>
      <w:r>
        <w:rPr>
          <w:rFonts w:hAnsi="宋体" w:cs="Times New Roman"/>
        </w:rPr>
        <w:t>△</w:t>
      </w:r>
      <w:r>
        <w:rPr>
          <w:rFonts w:ascii="Times New Roman" w:hAnsi="Times New Roman" w:cs="Times New Roman"/>
          <w:i/>
        </w:rPr>
        <w:t>ABC</w:t>
      </w:r>
      <w:r>
        <w:rPr>
          <w:rFonts w:ascii="Times New Roman" w:hAnsi="Times New Roman" w:cs="Times New Roman"/>
        </w:rPr>
        <w:t>的一边长，而</w:t>
      </w:r>
      <w:r>
        <w:rPr>
          <w:rFonts w:ascii="Times New Roman" w:hAnsi="Times New Roman" w:cs="Times New Roman"/>
          <w:i/>
        </w:rPr>
        <w:t>h</w:t>
      </w:r>
      <w:r>
        <w:rPr>
          <w:rFonts w:ascii="Times New Roman" w:hAnsi="Times New Roman" w:cs="Times New Roman"/>
        </w:rPr>
        <w:t>为该边上的高的长.</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rl</w:t>
      </w:r>
      <w:r>
        <w:rPr>
          <w:rFonts w:ascii="Times New Roman" w:hAnsi="Times New Roman" w:cs="Times New Roman"/>
        </w:rPr>
        <w:t>，其中</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t>l</w:t>
      </w:r>
      <w:r>
        <w:rPr>
          <w:rFonts w:ascii="Times New Roman" w:hAnsi="Times New Roman" w:cs="Times New Roman"/>
        </w:rPr>
        <w:t>分别为</w:t>
      </w:r>
      <w:r>
        <w:rPr>
          <w:rFonts w:hAnsi="宋体" w:cs="Times New Roman"/>
        </w:rPr>
        <w:t>△</w:t>
      </w:r>
      <w:r>
        <w:rPr>
          <w:rFonts w:ascii="Times New Roman" w:hAnsi="Times New Roman" w:cs="Times New Roman"/>
          <w:i/>
        </w:rPr>
        <w:t>ABC</w:t>
      </w:r>
      <w:r>
        <w:rPr>
          <w:rFonts w:ascii="Times New Roman" w:hAnsi="Times New Roman" w:cs="Times New Roman"/>
        </w:rPr>
        <w:t>的内切圆半径及</w:t>
      </w:r>
      <w:r>
        <w:rPr>
          <w:rFonts w:hAnsi="宋体" w:cs="Times New Roman"/>
        </w:rPr>
        <w:t>△</w:t>
      </w:r>
      <w:r>
        <w:rPr>
          <w:rFonts w:ascii="Times New Roman" w:hAnsi="Times New Roman" w:cs="Times New Roman"/>
          <w:i/>
        </w:rPr>
        <w:t>ABC</w:t>
      </w:r>
      <w:r>
        <w:rPr>
          <w:rFonts w:ascii="Times New Roman" w:hAnsi="Times New Roman" w:cs="Times New Roman"/>
        </w:rPr>
        <w:t>的周长.</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p</w:instrText>
      </w:r>
      <w:r>
        <w:rPr>
          <w:rFonts w:ascii="Symbol" w:hAnsi="Symbol" w:cs="Times New Roman"/>
        </w:rPr>
        <w:instrText xml:space="preserve"></w:instrText>
      </w:r>
      <w:r>
        <w:rPr>
          <w:rFonts w:ascii="Times New Roman" w:hAnsi="Times New Roman" w:cs="Times New Roman"/>
          <w:i/>
        </w:rPr>
        <w:instrText xml:space="preserve">p</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Symbol" w:hAnsi="Symbol" w:cs="Times New Roman"/>
        </w:rPr>
        <w:instrText xml:space="preserve"></w:instrText>
      </w:r>
      <w:r>
        <w:rPr>
          <w:rFonts w:ascii="Times New Roman" w:hAnsi="Times New Roman" w:cs="Times New Roman"/>
          <w:i/>
        </w:rPr>
        <w:instrText xml:space="preserve">p</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i/>
        </w:rPr>
        <w:instrText xml:space="preserve">p</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(其中</w:t>
      </w:r>
      <w:r>
        <w:rPr>
          <w:rFonts w:ascii="Times New Roman" w:hAnsi="Times New Roman" w:cs="Times New Roman"/>
          <w:i/>
        </w:rPr>
        <w:t>p</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必修5\\全书完整的word版文档\\题型探究A.TIF"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必修5\\全书完整的word版文档\\题型探究A.TIF"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29.55pt;width:238.1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题型一　三角形解的个数的判断</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已知下列各三角形中的两边及其一边的对角，判断三角形是否有解，有解的作出解答.</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a</w:t>
      </w:r>
      <w:r>
        <w:rPr>
          <w:rFonts w:ascii="Times New Roman" w:hAnsi="Times New Roman" w:cs="Times New Roman"/>
        </w:rPr>
        <w:t>＝10，</w:t>
      </w:r>
      <w:r>
        <w:rPr>
          <w:rFonts w:ascii="Times New Roman" w:hAnsi="Times New Roman" w:cs="Times New Roman"/>
          <w:i/>
        </w:rPr>
        <w:t>b</w:t>
      </w:r>
      <w:r>
        <w:rPr>
          <w:rFonts w:ascii="Times New Roman" w:hAnsi="Times New Roman" w:cs="Times New Roman"/>
        </w:rPr>
        <w:t>＝20，</w:t>
      </w:r>
      <w:r>
        <w:rPr>
          <w:rFonts w:ascii="Times New Roman" w:hAnsi="Times New Roman" w:cs="Times New Roman"/>
          <w:i/>
        </w:rPr>
        <w:t>A</w:t>
      </w:r>
      <w:r>
        <w:rPr>
          <w:rFonts w:ascii="Times New Roman" w:hAnsi="Times New Roman" w:cs="Times New Roman"/>
        </w:rPr>
        <w:t>＝80°；</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a</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w:t>
      </w:r>
      <w:r>
        <w:rPr>
          <w:rFonts w:ascii="Times New Roman" w:hAnsi="Times New Roman" w:cs="Times New Roman"/>
        </w:rPr>
        <w:t>＝6，</w:t>
      </w:r>
      <w:r>
        <w:rPr>
          <w:rFonts w:ascii="Times New Roman" w:hAnsi="Times New Roman" w:cs="Times New Roman"/>
          <w:i/>
        </w:rPr>
        <w:t>A</w:t>
      </w:r>
      <w:r>
        <w:rPr>
          <w:rFonts w:ascii="Times New Roman" w:hAnsi="Times New Roman" w:cs="Times New Roman"/>
        </w:rPr>
        <w:t>＝30°.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＝10，</w:t>
      </w:r>
      <w:r>
        <w:rPr>
          <w:rFonts w:ascii="Times New Roman" w:hAnsi="Times New Roman" w:eastAsia="仿宋_GB2312" w:cs="Times New Roman"/>
          <w:i/>
        </w:rPr>
        <w:t>b</w:t>
      </w:r>
      <w:r>
        <w:rPr>
          <w:rFonts w:ascii="Times New Roman" w:hAnsi="Times New Roman" w:eastAsia="仿宋_GB2312" w:cs="Times New Roman"/>
        </w:rPr>
        <w:t>＝20，</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＝80°&lt;90°，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讨论如下：</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＝20sin 80°&gt;20sin 60°＝10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本题无解.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＝6，</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＝30°&lt;90°，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＝6sin 30°＝3，</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本题有两解.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由正弦定理得sin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\f(6sin 30°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＝60°，</w:t>
      </w:r>
      <w:r>
        <w:rPr>
          <w:rFonts w:ascii="Times New Roman" w:hAnsi="Times New Roman" w:eastAsia="仿宋_GB2312" w:cs="Times New Roman"/>
          <w:i/>
        </w:rPr>
        <w:t>B</w:t>
      </w:r>
      <w:r>
        <w:rPr>
          <w:rFonts w:ascii="Times New Roman" w:hAnsi="Times New Roman" w:eastAsia="仿宋_GB2312" w:cs="Times New Roman"/>
          <w:vertAlign w:val="subscript"/>
        </w:rPr>
        <w:t>2</w:t>
      </w:r>
      <w:r>
        <w:rPr>
          <w:rFonts w:ascii="Times New Roman" w:hAnsi="Times New Roman" w:eastAsia="仿宋_GB2312" w:cs="Times New Roman"/>
        </w:rPr>
        <w:t>＝120°.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＝60°时，</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＝90°，</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\f(2\r(3)sin 90°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B</w:t>
      </w:r>
      <w:r>
        <w:rPr>
          <w:rFonts w:ascii="Times New Roman" w:hAnsi="Times New Roman" w:eastAsia="仿宋_GB2312" w:cs="Times New Roman"/>
          <w:vertAlign w:val="subscript"/>
        </w:rPr>
        <w:t>2</w:t>
      </w:r>
      <w:r>
        <w:rPr>
          <w:rFonts w:ascii="Times New Roman" w:hAnsi="Times New Roman" w:eastAsia="仿宋_GB2312" w:cs="Times New Roman"/>
        </w:rPr>
        <w:t>＝120°时，</w:t>
      </w:r>
      <w:r>
        <w:rPr>
          <w:rFonts w:ascii="Times New Roman" w:hAnsi="Times New Roman" w:eastAsia="仿宋_GB2312" w:cs="Times New Roman"/>
          <w:i/>
        </w:rPr>
        <w:t>C</w:t>
      </w:r>
      <w:r>
        <w:rPr>
          <w:rFonts w:ascii="Times New Roman" w:hAnsi="Times New Roman" w:eastAsia="仿宋_GB2312" w:cs="Times New Roman"/>
          <w:vertAlign w:val="subscript"/>
        </w:rPr>
        <w:t>2</w:t>
      </w:r>
      <w:r>
        <w:rPr>
          <w:rFonts w:ascii="Times New Roman" w:hAnsi="Times New Roman" w:eastAsia="仿宋_GB2312" w:cs="Times New Roman"/>
        </w:rPr>
        <w:t>＝30°，</w:t>
      </w:r>
      <w:r>
        <w:rPr>
          <w:rFonts w:ascii="Times New Roman" w:hAnsi="Times New Roman" w:eastAsia="仿宋_GB2312" w:cs="Times New Roman"/>
          <w:i/>
        </w:rPr>
        <w:t>c</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\f(2\r(3)sin 30°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＝60°时，</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＝90°，</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2</w:t>
      </w:r>
      <w:r>
        <w:rPr>
          <w:rFonts w:ascii="Times New Roman" w:hAnsi="Times New Roman" w:eastAsia="仿宋_GB2312" w:cs="Times New Roman"/>
        </w:rPr>
        <w:t>＝120°时，</w:t>
      </w:r>
      <w:r>
        <w:rPr>
          <w:rFonts w:ascii="Times New Roman" w:hAnsi="Times New Roman" w:eastAsia="仿宋_GB2312" w:cs="Times New Roman"/>
          <w:i/>
        </w:rPr>
        <w:t>C</w:t>
      </w:r>
      <w:r>
        <w:rPr>
          <w:rFonts w:ascii="Times New Roman" w:hAnsi="Times New Roman" w:eastAsia="仿宋_GB2312" w:cs="Times New Roman"/>
          <w:vertAlign w:val="subscript"/>
        </w:rPr>
        <w:t>2</w:t>
      </w:r>
      <w:r>
        <w:rPr>
          <w:rFonts w:ascii="Times New Roman" w:hAnsi="Times New Roman" w:eastAsia="仿宋_GB2312" w:cs="Times New Roman"/>
        </w:rPr>
        <w:t>＝30°，</w:t>
      </w:r>
      <w:r>
        <w:rPr>
          <w:rFonts w:ascii="Times New Roman" w:hAnsi="Times New Roman" w:eastAsia="仿宋_GB2312" w:cs="Times New Roman"/>
          <w:i/>
        </w:rPr>
        <w:t>c</w:t>
      </w:r>
      <w:r>
        <w:rPr>
          <w:rFonts w:ascii="Times New Roman" w:hAnsi="Times New Roman" w:eastAsia="仿宋_GB2312" w:cs="Times New Roman"/>
          <w:vertAlign w:val="subscript"/>
        </w:rPr>
        <w:t>2</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已知三角形两边和其中一边的对角时，利用正弦定理求出另一边对角的正弦值后，需利用三角形中</w:t>
      </w:r>
      <w:r>
        <w:rPr>
          <w:rFonts w:hAnsi="宋体" w:eastAsia="楷体_GB2312" w:cs="Times New Roman"/>
        </w:rPr>
        <w:t>“</w:t>
      </w:r>
      <w:r>
        <w:rPr>
          <w:rFonts w:ascii="Times New Roman" w:hAnsi="Times New Roman" w:eastAsia="楷体_GB2312" w:cs="Times New Roman"/>
        </w:rPr>
        <w:t>大边对大角</w:t>
      </w:r>
      <w:r>
        <w:rPr>
          <w:rFonts w:hAnsi="宋体" w:eastAsia="楷体_GB2312" w:cs="Times New Roman"/>
        </w:rPr>
        <w:t>”</w:t>
      </w:r>
      <w:r>
        <w:rPr>
          <w:rFonts w:ascii="Times New Roman" w:hAnsi="Times New Roman" w:eastAsia="楷体_GB2312" w:cs="Times New Roman"/>
        </w:rPr>
        <w:t>来判断此角是锐角、直角还是钝角，从而确定三角形有两解还是只有一解.也可以用几何法来判断，即比较已知角的对边与另一边和该角正弦值乘积的大小来确定解的个数.</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(1)满足</w:t>
      </w:r>
      <w:r>
        <w:rPr>
          <w:rFonts w:ascii="Times New Roman" w:hAnsi="Times New Roman" w:cs="Times New Roman"/>
          <w:i/>
        </w:rPr>
        <w:t>a</w:t>
      </w:r>
      <w:r>
        <w:rPr>
          <w:rFonts w:ascii="Times New Roman" w:hAnsi="Times New Roman" w:cs="Times New Roman"/>
        </w:rPr>
        <w:t>＝4，</w:t>
      </w:r>
      <w:r>
        <w:rPr>
          <w:rFonts w:ascii="Times New Roman" w:hAnsi="Times New Roman" w:cs="Times New Roman"/>
          <w:i/>
        </w:rPr>
        <w:t>b</w:t>
      </w:r>
      <w:r>
        <w:rPr>
          <w:rFonts w:ascii="Times New Roman" w:hAnsi="Times New Roman" w:cs="Times New Roman"/>
        </w:rPr>
        <w:t>＝3，</w:t>
      </w:r>
      <w:r>
        <w:rPr>
          <w:rFonts w:ascii="Times New Roman" w:hAnsi="Times New Roman" w:cs="Times New Roman"/>
          <w:i/>
        </w:rPr>
        <w:t>A</w:t>
      </w:r>
      <w:r>
        <w:rPr>
          <w:rFonts w:ascii="Times New Roman" w:hAnsi="Times New Roman" w:cs="Times New Roman"/>
        </w:rPr>
        <w:t>＝45°的三角形</w:t>
      </w:r>
      <w:r>
        <w:rPr>
          <w:rFonts w:ascii="Times New Roman" w:hAnsi="Times New Roman" w:cs="Times New Roman"/>
          <w:i/>
        </w:rPr>
        <w:t>ABC</w:t>
      </w:r>
      <w:r>
        <w:rPr>
          <w:rFonts w:ascii="Times New Roman" w:hAnsi="Times New Roman" w:cs="Times New Roman"/>
        </w:rPr>
        <w:t>的个数为________.</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＝45°.若该三角形有两解，则</w:t>
      </w:r>
      <w:r>
        <w:rPr>
          <w:rFonts w:ascii="Times New Roman" w:hAnsi="Times New Roman" w:cs="Times New Roman"/>
          <w:i/>
        </w:rPr>
        <w:t>x</w:t>
      </w:r>
      <w:r>
        <w:rPr>
          <w:rFonts w:ascii="Times New Roman" w:hAnsi="Times New Roman" w:cs="Times New Roman"/>
        </w:rPr>
        <w:t>的取值范围是________.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(1)1　(2)2&lt;</w:t>
      </w:r>
      <w:r>
        <w:rPr>
          <w:rFonts w:ascii="Times New Roman" w:hAnsi="Times New Roman" w:cs="Times New Roman"/>
          <w:i/>
        </w:rPr>
        <w:t>x</w:t>
      </w:r>
      <w:r>
        <w:rPr>
          <w:rFonts w:ascii="Times New Roman" w:hAnsi="Times New Roman" w:cs="Times New Roman"/>
        </w:rPr>
        <w:t>&lt;2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(1)因为</w:t>
      </w:r>
      <w:r>
        <w:rPr>
          <w:rFonts w:ascii="Times New Roman" w:hAnsi="Times New Roman" w:eastAsia="仿宋_GB2312" w:cs="Times New Roman"/>
          <w:i/>
        </w:rPr>
        <w:t>A</w:t>
      </w:r>
      <w:r>
        <w:rPr>
          <w:rFonts w:ascii="Times New Roman" w:hAnsi="Times New Roman" w:eastAsia="仿宋_GB2312" w:cs="Times New Roman"/>
        </w:rPr>
        <w:t>＝45°&lt;90°，</w:t>
      </w:r>
      <w:r>
        <w:rPr>
          <w:rFonts w:ascii="Times New Roman" w:hAnsi="Times New Roman" w:eastAsia="仿宋_GB2312" w:cs="Times New Roman"/>
          <w:i/>
        </w:rPr>
        <w:t>a</w:t>
      </w:r>
      <w:r>
        <w:rPr>
          <w:rFonts w:ascii="Times New Roman" w:hAnsi="Times New Roman" w:eastAsia="仿宋_GB2312" w:cs="Times New Roman"/>
        </w:rPr>
        <w:t>＝4&gt;3＝</w:t>
      </w:r>
      <w:r>
        <w:rPr>
          <w:rFonts w:ascii="Times New Roman" w:hAnsi="Times New Roman" w:eastAsia="仿宋_GB2312" w:cs="Times New Roman"/>
          <w:i/>
        </w:rPr>
        <w:t>b</w:t>
      </w:r>
      <w:r>
        <w:rPr>
          <w:rFonts w:ascii="Times New Roman" w:hAnsi="Times New Roman" w:eastAsia="仿宋_GB2312" w:cs="Times New Roman"/>
        </w:rPr>
        <w:t>，所以</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的个数为一个.</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&lt;2&lt;</w:t>
      </w:r>
      <w:r>
        <w:rPr>
          <w:rFonts w:ascii="Times New Roman" w:hAnsi="Times New Roman" w:eastAsia="仿宋_GB2312" w:cs="Times New Roman"/>
          <w:i/>
        </w:rPr>
        <w:t>x</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2&lt;</w:t>
      </w:r>
      <w:r>
        <w:rPr>
          <w:rFonts w:ascii="Times New Roman" w:hAnsi="Times New Roman" w:eastAsia="仿宋_GB2312" w:cs="Times New Roman"/>
          <w:i/>
        </w:rPr>
        <w:t>x</w:t>
      </w:r>
      <w:r>
        <w:rPr>
          <w:rFonts w:ascii="Times New Roman" w:hAnsi="Times New Roman" w:eastAsia="仿宋_GB2312" w:cs="Times New Roman"/>
        </w:rPr>
        <w:t>&lt;2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题型二　三角形的面积</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中，若</w:t>
      </w:r>
      <w:r>
        <w:rPr>
          <w:rFonts w:ascii="Times New Roman" w:hAnsi="Times New Roman" w:cs="Times New Roman"/>
          <w:i/>
        </w:rPr>
        <w:t>a</w:t>
      </w:r>
      <w:r>
        <w:rPr>
          <w:rFonts w:ascii="Times New Roman" w:hAnsi="Times New Roman" w:cs="Times New Roman"/>
        </w:rPr>
        <w:t>＝2，</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B,</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，求</w:t>
      </w:r>
      <w:r>
        <w:rPr>
          <w:rFonts w:hAnsi="宋体" w:cs="Times New Roman"/>
        </w:rPr>
        <w:t>△</w:t>
      </w:r>
      <w:r>
        <w:rPr>
          <w:rFonts w:ascii="Times New Roman" w:hAnsi="Times New Roman" w:cs="Times New Roman"/>
          <w:i/>
        </w:rPr>
        <w:t>ABC</w:t>
      </w:r>
      <w:r>
        <w:rPr>
          <w:rFonts w:ascii="Times New Roman" w:hAnsi="Times New Roman" w:cs="Times New Roman"/>
        </w:rPr>
        <w:t>的面积</w:t>
      </w:r>
      <w:r>
        <w:rPr>
          <w:rFonts w:ascii="Times New Roman" w:hAnsi="Times New Roman" w:cs="Times New Roman"/>
          <w:i/>
        </w:rPr>
        <w:t>S</w:t>
      </w:r>
      <w:r>
        <w:rPr>
          <w:rFonts w:ascii="Times New Roman" w:hAnsi="Times New Roman" w:cs="Times New Roman"/>
        </w:rPr>
        <w:t>.</w:t>
      </w:r>
    </w:p>
    <w:p>
      <w:pPr>
        <w:pStyle w:val="10"/>
        <w:tabs>
          <w:tab w:val="left" w:pos="4111"/>
        </w:tabs>
        <w:snapToGrid w:val="0"/>
        <w:spacing w:line="360" w:lineRule="auto"/>
        <w:rPr>
          <w:rFonts w:ascii="Times New Roman" w:hAnsi="Times New Roman" w:eastAsia="黑体" w:cs="Times New Roman"/>
        </w:rPr>
      </w:pPr>
      <w:r>
        <w:rPr>
          <w:rFonts w:ascii="Times New Roman" w:hAnsi="Times New Roman" w:eastAsia="黑体" w:cs="Times New Roman"/>
        </w:rPr>
        <w:t>解　</w:t>
      </w:r>
      <w:r>
        <w:rPr>
          <w:rFonts w:hAnsi="宋体" w:eastAsia="黑体" w:cs="Times New Roman"/>
        </w:rPr>
        <w:t>∵</w:t>
      </w:r>
      <w:r>
        <w:rPr>
          <w:rFonts w:ascii="Times New Roman" w:hAnsi="Times New Roman" w:eastAsia="黑体" w:cs="Times New Roman"/>
        </w:rPr>
        <w:t xml:space="preserve">cos </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B,</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\f(2\r(5)</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5)</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w:t>
      </w:r>
      <w:r>
        <w:rPr>
          <w:rFonts w:ascii="Times New Roman" w:hAnsi="Times New Roman" w:eastAsia="黑体" w:cs="Times New Roman"/>
        </w:rPr>
        <w:t xml:space="preserve">cos </w:t>
      </w:r>
      <w:r>
        <w:rPr>
          <w:rFonts w:ascii="Times New Roman" w:hAnsi="Times New Roman" w:eastAsia="黑体" w:cs="Times New Roman"/>
          <w:i/>
        </w:rPr>
        <w:t>B</w:t>
      </w:r>
      <w:r>
        <w:rPr>
          <w:rFonts w:ascii="Times New Roman" w:hAnsi="Times New Roman" w:eastAsia="黑体" w:cs="Times New Roman"/>
        </w:rPr>
        <w:t>＝2cos</w:t>
      </w:r>
      <w:r>
        <w:rPr>
          <w:rFonts w:ascii="Times New Roman" w:hAnsi="Times New Roman" w:eastAsia="黑体" w:cs="Times New Roman"/>
          <w:vertAlign w:val="superscript"/>
        </w:rPr>
        <w:t>2</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B,</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－1＝</w:t>
      </w:r>
      <w:r>
        <w:rPr>
          <w:rFonts w:ascii="Times New Roman" w:hAnsi="Times New Roman" w:eastAsia="黑体" w:cs="Times New Roman"/>
        </w:rPr>
        <w:fldChar w:fldCharType="begin"/>
      </w:r>
      <w:r>
        <w:rPr>
          <w:rFonts w:ascii="Times New Roman" w:hAnsi="Times New Roman" w:eastAsia="黑体" w:cs="Times New Roman"/>
        </w:rPr>
        <w:instrText xml:space="preserve">eq \f(3</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5)</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i/>
        </w:rPr>
        <w:t>B</w:t>
      </w:r>
      <w:r>
        <w:rPr>
          <w:rFonts w:hAnsi="宋体" w:eastAsia="黑体" w:cs="Times New Roman"/>
        </w:rPr>
        <w:t>∈</w:t>
      </w:r>
      <w:r>
        <w:rPr>
          <w:rFonts w:ascii="Times New Roman" w:hAnsi="Times New Roman" w:eastAsia="黑体" w:cs="Times New Roman"/>
        </w:rPr>
        <w:t>(0，</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w:t>
      </w:r>
      <w:r>
        <w:rPr>
          <w:rFonts w:ascii="Times New Roman" w:hAnsi="Times New Roman" w:eastAsia="黑体" w:cs="Times New Roman"/>
        </w:rPr>
        <w:t xml:space="preserve">sin </w:t>
      </w:r>
      <w:r>
        <w:rPr>
          <w:rFonts w:ascii="Times New Roman" w:hAnsi="Times New Roman" w:eastAsia="黑体" w:cs="Times New Roman"/>
          <w:i/>
        </w:rPr>
        <w:t>B</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\f(4</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5)</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i/>
        </w:rPr>
        <w:t>C</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rPr>
        <w:t xml:space="preserve">sin </w:t>
      </w:r>
      <w:r>
        <w:rPr>
          <w:rFonts w:ascii="Times New Roman" w:hAnsi="Times New Roman" w:eastAsia="黑体" w:cs="Times New Roman"/>
          <w:i/>
        </w:rPr>
        <w:t>A</w:t>
      </w:r>
      <w:r>
        <w:rPr>
          <w:rFonts w:ascii="Times New Roman" w:hAnsi="Times New Roman" w:eastAsia="黑体" w:cs="Times New Roman"/>
        </w:rPr>
        <w:t>＝sin(</w:t>
      </w:r>
      <w:r>
        <w:rPr>
          <w:rFonts w:ascii="Times New Roman" w:hAnsi="Times New Roman" w:eastAsia="黑体" w:cs="Times New Roman"/>
          <w:i/>
        </w:rPr>
        <w:t>B</w:t>
      </w:r>
      <w:r>
        <w:rPr>
          <w:rFonts w:ascii="Times New Roman" w:hAnsi="Times New Roman" w:eastAsia="黑体" w:cs="Times New Roman"/>
        </w:rPr>
        <w:t>＋</w:t>
      </w:r>
      <w:r>
        <w:rPr>
          <w:rFonts w:ascii="Times New Roman" w:hAnsi="Times New Roman" w:eastAsia="黑体" w:cs="Times New Roman"/>
          <w:i/>
        </w:rPr>
        <w:t>C</w:t>
      </w:r>
      <w:r>
        <w:rPr>
          <w:rFonts w:ascii="Times New Roman" w:hAnsi="Times New Roman" w:eastAsia="黑体" w:cs="Times New Roman"/>
        </w:rPr>
        <w:t xml:space="preserve">)＝sin </w:t>
      </w:r>
      <w:r>
        <w:rPr>
          <w:rFonts w:ascii="Times New Roman" w:hAnsi="Times New Roman" w:eastAsia="黑体" w:cs="Times New Roman"/>
          <w:i/>
        </w:rPr>
        <w:t>B</w:t>
      </w:r>
      <w:r>
        <w:rPr>
          <w:rFonts w:ascii="Times New Roman" w:hAnsi="Times New Roman" w:eastAsia="黑体" w:cs="Times New Roman"/>
        </w:rPr>
        <w:t xml:space="preserve">cos </w:t>
      </w:r>
      <w:r>
        <w:rPr>
          <w:rFonts w:ascii="Times New Roman" w:hAnsi="Times New Roman" w:eastAsia="黑体" w:cs="Times New Roman"/>
          <w:i/>
        </w:rPr>
        <w:t>C</w:t>
      </w:r>
      <w:r>
        <w:rPr>
          <w:rFonts w:ascii="Times New Roman" w:hAnsi="Times New Roman" w:eastAsia="黑体" w:cs="Times New Roman"/>
        </w:rPr>
        <w:t xml:space="preserve">＋cos </w:t>
      </w:r>
      <w:r>
        <w:rPr>
          <w:rFonts w:ascii="Times New Roman" w:hAnsi="Times New Roman" w:eastAsia="黑体" w:cs="Times New Roman"/>
          <w:i/>
        </w:rPr>
        <w:t>B</w:t>
      </w:r>
      <w:r>
        <w:rPr>
          <w:rFonts w:ascii="Times New Roman" w:hAnsi="Times New Roman" w:eastAsia="黑体" w:cs="Times New Roman"/>
        </w:rPr>
        <w:t xml:space="preserve">sin </w:t>
      </w:r>
      <w:r>
        <w:rPr>
          <w:rFonts w:ascii="Times New Roman" w:hAnsi="Times New Roman" w:eastAsia="黑体" w:cs="Times New Roman"/>
          <w:i/>
        </w:rPr>
        <w:t>C</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\f(7\r(2)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10)</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c,</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C</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w:t>
      </w:r>
      <w:r>
        <w:rPr>
          <w:rFonts w:ascii="Times New Roman" w:hAnsi="Times New Roman" w:eastAsia="黑体" w:cs="Times New Roman"/>
          <w:i/>
        </w:rPr>
        <w:t>c</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C,</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\f(7\r(2)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10))</w:instrText>
      </w:r>
      <w:r>
        <w:rPr>
          <w:rFonts w:ascii="Times New Roman" w:hAnsi="Times New Roman" w:eastAsia="黑体" w:cs="Times New Roman"/>
        </w:rPr>
        <w:fldChar w:fldCharType="end"/>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\f(\r(2)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\f(10</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7)</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cs="Times New Roman"/>
        </w:rPr>
      </w:pPr>
      <w:r>
        <w:rPr>
          <w:rFonts w:hAnsi="宋体" w:eastAsia="黑体" w:cs="Times New Roman"/>
        </w:rPr>
        <w:t>∴</w:t>
      </w:r>
      <w:r>
        <w:rPr>
          <w:rFonts w:ascii="Times New Roman" w:hAnsi="Times New Roman" w:eastAsia="黑体" w:cs="Times New Roman"/>
          <w:i/>
        </w:rPr>
        <w:t>S</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i/>
        </w:rPr>
        <w:t>ac</w:t>
      </w:r>
      <w:r>
        <w:rPr>
          <w:rFonts w:ascii="Times New Roman" w:hAnsi="Times New Roman" w:eastAsia="黑体" w:cs="Times New Roman"/>
        </w:rPr>
        <w:t xml:space="preserve">sin </w:t>
      </w:r>
      <w:r>
        <w:rPr>
          <w:rFonts w:ascii="Times New Roman" w:hAnsi="Times New Roman" w:eastAsia="黑体" w:cs="Times New Roman"/>
          <w:i/>
        </w:rPr>
        <w:t>B</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hAnsi="宋体" w:cs="Times New Roman"/>
        </w:rPr>
        <w:t>×</w:t>
      </w:r>
      <w:r>
        <w:rPr>
          <w:rFonts w:ascii="Times New Roman" w:hAnsi="Times New Roman" w:eastAsia="黑体" w:cs="Times New Roman"/>
        </w:rPr>
        <w:t>2</w:t>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\f(10</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7)</w:instrText>
      </w:r>
      <w:r>
        <w:rPr>
          <w:rFonts w:ascii="Times New Roman" w:hAnsi="Times New Roman" w:eastAsia="黑体" w:cs="Times New Roman"/>
        </w:rPr>
        <w:fldChar w:fldCharType="end"/>
      </w:r>
      <w:r>
        <w:rPr>
          <w:rFonts w:hAnsi="宋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\f(4</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5)</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\f(8</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7)</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求三角形的面积关键在于选择适当的公式，因此，要认真分析题中的条件，结合正弦定理，同时注意三角形内角和定理及三角恒等变换等知识的应用.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(1)在</w:t>
      </w:r>
      <w:r>
        <w:rPr>
          <w:rFonts w:hAnsi="宋体" w:cs="Times New Roman"/>
        </w:rPr>
        <w:t>△</w:t>
      </w:r>
      <w:r>
        <w:rPr>
          <w:rFonts w:ascii="Times New Roman" w:hAnsi="Times New Roman" w:cs="Times New Roman"/>
          <w:i/>
        </w:rPr>
        <w:t>ABC</w:t>
      </w:r>
      <w:r>
        <w:rPr>
          <w:rFonts w:ascii="Times New Roman" w:hAnsi="Times New Roman" w:cs="Times New Roman"/>
        </w:rPr>
        <w:t>中，若</w:t>
      </w:r>
      <w:r>
        <w:rPr>
          <w:rFonts w:ascii="Times New Roman" w:hAnsi="Times New Roman" w:cs="Times New Roman"/>
          <w:i/>
        </w:rPr>
        <w:t>a</w:t>
      </w:r>
      <w:r>
        <w:rPr>
          <w:rFonts w:ascii="Times New Roman" w:hAnsi="Times New Roman" w:cs="Times New Roman"/>
        </w:rPr>
        <w:t>＝3</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b</w:t>
      </w:r>
      <w:r>
        <w:rPr>
          <w:rFonts w:ascii="Times New Roman" w:hAnsi="Times New Roman" w:cs="Times New Roman"/>
        </w:rPr>
        <w:t>＝________.</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AC</w:t>
      </w:r>
      <w:r>
        <w:rPr>
          <w:rFonts w:ascii="Times New Roman" w:hAnsi="Times New Roman" w:cs="Times New Roman"/>
        </w:rPr>
        <w:t>＝1，</w:t>
      </w:r>
      <w:r>
        <w:rPr>
          <w:rFonts w:ascii="Times New Roman" w:hAnsi="Times New Roman" w:cs="Times New Roman"/>
          <w:i/>
        </w:rPr>
        <w:t>B</w:t>
      </w:r>
      <w:r>
        <w:rPr>
          <w:rFonts w:ascii="Times New Roman" w:hAnsi="Times New Roman" w:cs="Times New Roman"/>
        </w:rPr>
        <w:t>＝30°，则</w:t>
      </w:r>
      <w:r>
        <w:rPr>
          <w:rFonts w:hAnsi="宋体" w:cs="Times New Roman"/>
        </w:rPr>
        <w:t>△</w:t>
      </w:r>
      <w:r>
        <w:rPr>
          <w:rFonts w:ascii="Times New Roman" w:hAnsi="Times New Roman" w:cs="Times New Roman"/>
          <w:i/>
        </w:rPr>
        <w:t>ABC</w:t>
      </w:r>
      <w:r>
        <w:rPr>
          <w:rFonts w:ascii="Times New Roman" w:hAnsi="Times New Roman" w:cs="Times New Roman"/>
        </w:rPr>
        <w:t>的面积等于________.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(1)2</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(2)</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或</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(2)由正弦定理得sin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B,AC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hAnsi="宋体"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＝60°或120°，</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＝90°或30°，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题型三　正弦定理与三角变换的综合应用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，若</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C</w:t>
      </w:r>
      <w:r>
        <w:rPr>
          <w:rFonts w:ascii="Times New Roman" w:hAnsi="Times New Roman" w:cs="Times New Roman"/>
        </w:rPr>
        <w:t>＝30°，求</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的取值范围.</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＝30°，</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＝180°－30°＝150°.</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sin(150°－</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①</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\f(150°－2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②</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 xml:space="preserve">得sin </w:t>
      </w:r>
      <w:r>
        <w:rPr>
          <w:rFonts w:ascii="Times New Roman" w:hAnsi="Times New Roman" w:eastAsia="仿宋_GB2312" w:cs="Times New Roman"/>
          <w:i/>
        </w:rPr>
        <w:t>A</w:t>
      </w:r>
      <w:r>
        <w:rPr>
          <w:rFonts w:ascii="Times New Roman" w:hAnsi="Times New Roman" w:eastAsia="仿宋_GB2312" w:cs="Times New Roman"/>
        </w:rPr>
        <w:t>＋sin(150°－</w:t>
      </w:r>
      <w:r>
        <w:rPr>
          <w:rFonts w:ascii="Times New Roman" w:hAnsi="Times New Roman" w:eastAsia="仿宋_GB2312" w:cs="Times New Roman"/>
          <w:i/>
        </w:rPr>
        <w:t>A</w:t>
      </w:r>
      <w:r>
        <w:rPr>
          <w:rFonts w:ascii="Times New Roman" w:hAnsi="Times New Roman" w:eastAsia="仿宋_GB2312" w:cs="Times New Roman"/>
        </w:rPr>
        <w:t>)＝2sin 75°cos(75°－</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IPAPANNEW" w:hAnsi="IPAPANNEW" w:eastAsia="仿宋_GB2312" w:cs="Times New Roman"/>
        </w:rPr>
        <w:t xml:space="preserve">[sin </w:t>
      </w:r>
      <w:r>
        <w:rPr>
          <w:rFonts w:ascii="IPAPANNEW" w:hAnsi="IPAPANNEW" w:eastAsia="仿宋_GB2312" w:cs="Times New Roman"/>
          <w:i/>
        </w:rPr>
        <w:t>A</w:t>
      </w:r>
      <w:r>
        <w:rPr>
          <w:rFonts w:ascii="IPAPANNEW" w:hAnsi="IPAPANNEW" w:eastAsia="仿宋_GB2312" w:cs="Times New Roman"/>
        </w:rPr>
        <w:t>＋sin(150°－</w:t>
      </w:r>
      <w:r>
        <w:rPr>
          <w:rFonts w:ascii="IPAPANNEW" w:hAnsi="IPAPANNEW" w:eastAsia="仿宋_GB2312" w:cs="Times New Roman"/>
          <w:i/>
        </w:rPr>
        <w:t>A</w:t>
      </w:r>
      <w:r>
        <w:rPr>
          <w:rFonts w:ascii="IPAPANNEW" w:hAnsi="IPAPANNEW"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2sin 75°cos(75°－</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cos(75°－</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cos (75°－</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＝75°时，(</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＝8＋4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＝150°，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&lt;150°，－150°&lt;－</w:t>
      </w:r>
      <w:r>
        <w:rPr>
          <w:rFonts w:ascii="Times New Roman" w:hAnsi="Times New Roman" w:eastAsia="仿宋_GB2312" w:cs="Times New Roman"/>
          <w:i/>
        </w:rPr>
        <w:t>A</w:t>
      </w:r>
      <w:r>
        <w:rPr>
          <w:rFonts w:ascii="Times New Roman" w:hAnsi="Times New Roman" w:eastAsia="仿宋_GB2312" w:cs="Times New Roman"/>
        </w:rPr>
        <w:t>&lt;0°.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－75°&lt;75°－</w:t>
      </w:r>
      <w:r>
        <w:rPr>
          <w:rFonts w:ascii="Times New Roman" w:hAnsi="Times New Roman" w:eastAsia="仿宋_GB2312" w:cs="Times New Roman"/>
          <w:i/>
        </w:rPr>
        <w:t>A</w:t>
      </w:r>
      <w:r>
        <w:rPr>
          <w:rFonts w:ascii="Times New Roman" w:hAnsi="Times New Roman" w:eastAsia="仿宋_GB2312" w:cs="Times New Roman"/>
        </w:rPr>
        <w:t>&lt;75°，</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cos(75°－</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&gt;(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8＋4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综上所述，</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，8＋4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(1)求某个式子的取值范围，可以将其转化为一个角的三角函数，再求范围.注意不要因为忽略相应自变量的取值范围而导致错误.</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 xml:space="preserve">(2)三角形的内角和等于180°，这一特殊性质为三角变换在三角形中的应用提供了一些特殊的式子，如sin </w:t>
      </w:r>
      <w:r>
        <w:rPr>
          <w:rFonts w:ascii="Times New Roman" w:hAnsi="Times New Roman" w:eastAsia="楷体_GB2312" w:cs="Times New Roman"/>
          <w:i/>
        </w:rPr>
        <w:t>A</w:t>
      </w:r>
      <w:r>
        <w:rPr>
          <w:rFonts w:ascii="Times New Roman" w:hAnsi="Times New Roman" w:eastAsia="楷体_GB2312" w:cs="Times New Roman"/>
        </w:rPr>
        <w:t>＝sin(</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rPr>
        <w:t xml:space="preserve">)，cos </w:t>
      </w:r>
      <w:r>
        <w:rPr>
          <w:rFonts w:ascii="Times New Roman" w:hAnsi="Times New Roman" w:eastAsia="楷体_GB2312" w:cs="Times New Roman"/>
          <w:i/>
        </w:rPr>
        <w:t>A</w:t>
      </w:r>
      <w:r>
        <w:rPr>
          <w:rFonts w:ascii="Times New Roman" w:hAnsi="Times New Roman" w:eastAsia="楷体_GB2312" w:cs="Times New Roman"/>
        </w:rPr>
        <w:t>＝－cos (</w:t>
      </w:r>
      <w:r>
        <w:rPr>
          <w:rFonts w:ascii="Times New Roman" w:hAnsi="Times New Roman" w:eastAsia="楷体_GB2312" w:cs="Times New Roman"/>
          <w:i/>
        </w:rPr>
        <w:t>B</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rPr>
        <w:t>)等，解题中应注意应用.</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，已知</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 </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B</w:instrText>
      </w:r>
      <w:r>
        <w:rPr>
          <w:rFonts w:ascii="Times New Roman" w:hAnsi="Times New Roman" w:cs="Times New Roman"/>
        </w:rPr>
        <w:instrText xml:space="preserve">－sin </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，且cos(</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＝1－cos 2</w:t>
      </w:r>
      <w:r>
        <w:rPr>
          <w:rFonts w:ascii="Times New Roman" w:hAnsi="Times New Roman" w:cs="Times New Roman"/>
          <w:i/>
        </w:rPr>
        <w:t>C</w:t>
      </w:r>
      <w:r>
        <w:rPr>
          <w:rFonts w:ascii="Times New Roman" w:hAnsi="Times New Roman" w:cs="Times New Roman"/>
        </w:rPr>
        <w:t>.试确定</w:t>
      </w:r>
      <w:r>
        <w:rPr>
          <w:rFonts w:hAnsi="宋体" w:cs="Times New Roman"/>
        </w:rPr>
        <w:t>△</w:t>
      </w:r>
      <w:r>
        <w:rPr>
          <w:rFonts w:ascii="Times New Roman" w:hAnsi="Times New Roman" w:cs="Times New Roman"/>
          <w:i/>
        </w:rPr>
        <w:t>ABC</w:t>
      </w:r>
      <w:r>
        <w:rPr>
          <w:rFonts w:ascii="Times New Roman" w:hAnsi="Times New Roman" w:cs="Times New Roman"/>
        </w:rPr>
        <w:t>的形状.</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hAnsi="宋体" w:eastAsia="仿宋_GB2312" w:cs="Times New Roman"/>
        </w:rPr>
        <w:t>①</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＝1－cos 2</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cos(</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)－cos(</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)＝1－(1－2sin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)＝1－1＋2sin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2sin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＝2sin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hAnsi="宋体" w:eastAsia="仿宋_GB2312" w:cs="Times New Roman"/>
        </w:rPr>
        <w:t>②</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①②</w:t>
      </w:r>
      <w:r>
        <w:rPr>
          <w:rFonts w:ascii="Times New Roman" w:hAnsi="Times New Roman" w:eastAsia="仿宋_GB2312" w:cs="Times New Roman"/>
        </w:rPr>
        <w:t>结合得</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是以</w:t>
      </w:r>
      <w:r>
        <w:rPr>
          <w:rFonts w:ascii="Times New Roman" w:hAnsi="Times New Roman" w:eastAsia="仿宋_GB2312" w:cs="Times New Roman"/>
          <w:i/>
        </w:rPr>
        <w:t>B</w:t>
      </w:r>
      <w:r>
        <w:rPr>
          <w:rFonts w:ascii="Times New Roman" w:hAnsi="Times New Roman" w:eastAsia="仿宋_GB2312" w:cs="Times New Roman"/>
        </w:rPr>
        <w:t>为直角的直角三角形.</w:t>
      </w:r>
    </w:p>
    <w:p>
      <w:pPr>
        <w:pStyle w:val="10"/>
        <w:tabs>
          <w:tab w:val="left" w:pos="4111"/>
        </w:tabs>
        <w:snapToGrid w:val="0"/>
        <w:spacing w:line="360" w:lineRule="auto"/>
        <w:rPr>
          <w:rFonts w:ascii="Times New Roman" w:hAnsi="Times New Roman" w:cs="Times New Roman"/>
        </w:rPr>
      </w:pPr>
    </w:p>
    <w:p>
      <w:pPr>
        <w:pStyle w:val="10"/>
        <w:tabs>
          <w:tab w:val="left" w:pos="4111"/>
        </w:tabs>
        <w:snapToGrid w:val="0"/>
        <w:spacing w:line="360" w:lineRule="auto"/>
        <w:rPr>
          <w:rFonts w:ascii="Times New Roman" w:hAnsi="Times New Roman" w:cs="Times New Roman"/>
        </w:rPr>
      </w:pPr>
      <w:r>
        <w:pict>
          <v:shape id="_x0000_s1026" o:spid="_x0000_s1026" o:spt="75" type="#_x0000_t75" style="position:absolute;left:0pt;margin-left:0pt;margin-top:0.3pt;height:67.05pt;width:238.25pt;z-index:-1024;mso-width-relative:page;mso-height-relative:page;" filled="f" o:preferrelative="t" stroked="f" coordsize="21600,21600">
            <v:path/>
            <v:fill on="f" focussize="0,0"/>
            <v:stroke on="f" joinstyle="miter"/>
            <v:imagedata r:id="rId20" o:title="易错点"/>
            <o:lock v:ext="edit" aspectratio="t"/>
          </v:shape>
        </w:pict>
      </w:r>
    </w:p>
    <w:p>
      <w:pPr>
        <w:pStyle w:val="10"/>
        <w:tabs>
          <w:tab w:val="left" w:pos="4111"/>
        </w:tabs>
        <w:snapToGrid w:val="0"/>
        <w:spacing w:line="360" w:lineRule="auto"/>
        <w:rPr>
          <w:rFonts w:ascii="Times New Roman" w:hAnsi="Times New Roman" w:cs="Times New Roman"/>
        </w:rPr>
      </w:pPr>
    </w:p>
    <w:p>
      <w:pPr>
        <w:pStyle w:val="10"/>
        <w:tabs>
          <w:tab w:val="left" w:pos="4111"/>
        </w:tabs>
        <w:snapToGrid w:val="0"/>
        <w:spacing w:line="360" w:lineRule="auto"/>
        <w:ind w:firstLine="420" w:firstLineChars="200"/>
        <w:rPr>
          <w:rFonts w:ascii="黑体" w:hAnsi="黑体" w:eastAsia="黑体" w:cs="Times New Roman"/>
        </w:rPr>
      </w:pPr>
      <w:r>
        <w:rPr>
          <w:rFonts w:ascii="黑体" w:hAnsi="黑体" w:eastAsia="黑体" w:cs="Times New Roman"/>
        </w:rPr>
        <w:t>三角形解的个数的判断中考虑不全面致误</w:t>
      </w:r>
    </w:p>
    <w:p>
      <w:pPr>
        <w:pStyle w:val="10"/>
        <w:tabs>
          <w:tab w:val="left" w:pos="4111"/>
        </w:tabs>
        <w:snapToGrid w:val="0"/>
        <w:spacing w:line="360" w:lineRule="auto"/>
        <w:rPr>
          <w:rFonts w:ascii="Times New Roman" w:hAnsi="Times New Roman" w:cs="Times New Roman"/>
        </w:rPr>
      </w:pP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在</w:t>
      </w:r>
      <w:r>
        <w:rPr>
          <w:rFonts w:hAnsi="宋体" w:cs="Times New Roman"/>
        </w:rPr>
        <w:t>△</w:t>
      </w:r>
      <w:r>
        <w:rPr>
          <w:rFonts w:ascii="Times New Roman" w:hAnsi="Times New Roman" w:cs="Times New Roman"/>
          <w:i/>
        </w:rPr>
        <w:t>ABC</w:t>
      </w:r>
      <w:r>
        <w:rPr>
          <w:rFonts w:ascii="Times New Roman" w:hAnsi="Times New Roman" w:cs="Times New Roman"/>
        </w:rPr>
        <w:t>中，已知</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w:t>
      </w:r>
      <w:r>
        <w:rPr>
          <w:rFonts w:ascii="Times New Roman" w:hAnsi="Times New Roman" w:cs="Times New Roman"/>
        </w:rPr>
        <w:t>＝2，则</w:t>
      </w:r>
      <w:r>
        <w:rPr>
          <w:rFonts w:ascii="Times New Roman" w:hAnsi="Times New Roman" w:cs="Times New Roman"/>
          <w:i/>
        </w:rPr>
        <w:t>b</w:t>
      </w:r>
      <w:r>
        <w:rPr>
          <w:rFonts w:ascii="Times New Roman" w:hAnsi="Times New Roman" w:cs="Times New Roman"/>
        </w:rPr>
        <w:t>＝__________.</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ascii="Times New Roman" w:hAnsi="Times New Roman" w:eastAsia="仿宋_GB2312" w:cs="Times New Roman"/>
        </w:rPr>
        <w:t>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，得</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错因分析　</w:t>
      </w:r>
      <w:r>
        <w:rPr>
          <w:rFonts w:ascii="Times New Roman" w:hAnsi="Times New Roman" w:eastAsia="楷体_GB2312" w:cs="Times New Roman"/>
        </w:rPr>
        <w:t xml:space="preserve">求得sin </w:t>
      </w:r>
      <w:r>
        <w:rPr>
          <w:rFonts w:ascii="Times New Roman" w:hAnsi="Times New Roman" w:eastAsia="楷体_GB2312" w:cs="Times New Roman"/>
          <w:i/>
        </w:rPr>
        <w:t>C</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\f(\r(3)</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之后，去求角</w:t>
      </w:r>
      <w:r>
        <w:rPr>
          <w:rFonts w:ascii="Times New Roman" w:hAnsi="Times New Roman" w:eastAsia="楷体_GB2312" w:cs="Times New Roman"/>
          <w:i/>
        </w:rPr>
        <w:t>C</w:t>
      </w:r>
      <w:r>
        <w:rPr>
          <w:rFonts w:ascii="Times New Roman" w:hAnsi="Times New Roman" w:eastAsia="楷体_GB2312" w:cs="Times New Roman"/>
        </w:rPr>
        <w:t>的值时，认为</w:t>
      </w:r>
      <w:r>
        <w:rPr>
          <w:rFonts w:ascii="Times New Roman" w:hAnsi="Times New Roman" w:eastAsia="楷体_GB2312" w:cs="Times New Roman"/>
          <w:i/>
        </w:rPr>
        <w:t>C</w:t>
      </w:r>
      <w:r>
        <w:rPr>
          <w:rFonts w:ascii="Times New Roman" w:hAnsi="Times New Roman" w:eastAsia="楷体_GB2312" w:cs="Times New Roman"/>
        </w:rPr>
        <w:t>为锐角，而忽略了</w:t>
      </w:r>
      <w:r>
        <w:rPr>
          <w:rFonts w:ascii="Times New Roman" w:hAnsi="Times New Roman" w:eastAsia="楷体_GB2312" w:cs="Times New Roman"/>
          <w:i/>
        </w:rPr>
        <w:t>C</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\f(2</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3)</w:instrText>
      </w:r>
      <w:r>
        <w:rPr>
          <w:rFonts w:ascii="Times New Roman" w:hAnsi="Times New Roman" w:eastAsia="楷体_GB2312" w:cs="Times New Roman"/>
        </w:rPr>
        <w:fldChar w:fldCharType="end"/>
      </w:r>
      <w:r>
        <w:rPr>
          <w:rFonts w:ascii="Times New Roman" w:hAnsi="Times New Roman" w:eastAsia="楷体_GB2312" w:cs="Times New Roman"/>
        </w:rPr>
        <w:t>π的情况，导致漏解.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&lt;2&lt;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\r(6)</w:instrText>
      </w:r>
      <w:r>
        <w:rPr>
          <w:rFonts w:ascii="Times New Roman" w:hAnsi="Times New Roman" w:eastAsia="仿宋_GB2312" w:cs="Times New Roman"/>
        </w:rPr>
        <w:fldChar w:fldCharType="end"/>
      </w:r>
      <w:r>
        <w:rPr>
          <w:rFonts w:ascii="Times New Roman" w:hAnsi="Times New Roman" w:eastAsia="仿宋_GB2312" w:cs="Times New Roman"/>
        </w:rPr>
        <w:t>，所以本题有两解.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所以sin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＋1或</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黑体" w:cs="Times New Roman"/>
        </w:rPr>
        <w:t>误区警示　</w:t>
      </w:r>
      <w:r>
        <w:rPr>
          <w:rFonts w:ascii="Times New Roman" w:hAnsi="Times New Roman" w:eastAsia="楷体_GB2312" w:cs="Times New Roman"/>
        </w:rPr>
        <w:t xml:space="preserve">已知两边和其中一边的对角解三角形时可先由正弦定理求出另一边的对角，该角可能有两解、一解、无解三种情况，故解题时应注意讨论，防止漏解.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必修5\\全书完整的word版文档\\当堂检测.TIF"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必修5\\全书完整的word版文档\\当堂检测.TIF"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40.6pt;width:238.6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BC</w:t>
      </w:r>
      <w:r>
        <w:rPr>
          <w:rFonts w:ascii="Times New Roman" w:hAnsi="Times New Roman" w:cs="Times New Roman"/>
        </w:rPr>
        <w:t>＝3，</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，则角</w:t>
      </w:r>
      <w:r>
        <w:rPr>
          <w:rFonts w:ascii="Times New Roman" w:hAnsi="Times New Roman" w:cs="Times New Roman"/>
          <w:i/>
        </w:rPr>
        <w:t>C</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或</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\f(3π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得</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hAnsi="宋体" w:cs="Times New Roman"/>
        </w:rPr>
        <w:instrText xml:space="preserve">×</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&lt;</w:t>
      </w:r>
      <w:r>
        <w:rPr>
          <w:rFonts w:ascii="Times New Roman" w:hAnsi="Times New Roman" w:eastAsia="仿宋_GB2312" w:cs="Times New Roman"/>
          <w:i/>
        </w:rPr>
        <w:t>BC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2.已知</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b</w:t>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c</w:t>
      </w:r>
      <w:r>
        <w:rPr>
          <w:rFonts w:ascii="Times New Roman" w:hAnsi="Times New Roman" w:cs="Times New Roman"/>
        </w:rPr>
        <w:t>＝2，</w:t>
      </w:r>
      <w:r>
        <w:rPr>
          <w:rFonts w:ascii="Times New Roman" w:hAnsi="Times New Roman" w:cs="Times New Roman"/>
          <w:i/>
        </w:rPr>
        <w:t>C</w:t>
      </w:r>
      <w:r>
        <w:rPr>
          <w:rFonts w:ascii="Times New Roman" w:hAnsi="Times New Roman" w:cs="Times New Roman"/>
        </w:rPr>
        <w:t>＝30°，那么此三角形(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A.有一解  </w:t>
      </w:r>
      <w:r>
        <w:rPr>
          <w:rFonts w:hint="eastAsia" w:ascii="Times New Roman" w:hAnsi="Times New Roman" w:cs="Times New Roman"/>
        </w:rPr>
        <w:tab/>
      </w:r>
      <w:r>
        <w:rPr>
          <w:rFonts w:ascii="Times New Roman" w:hAnsi="Times New Roman" w:cs="Times New Roman"/>
        </w:rPr>
        <w:t>B.有两解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C.无解  </w:t>
      </w:r>
      <w:r>
        <w:rPr>
          <w:rFonts w:hint="eastAsia" w:ascii="Times New Roman" w:hAnsi="Times New Roman" w:cs="Times New Roman"/>
        </w:rPr>
        <w:tab/>
      </w:r>
      <w:r>
        <w:rPr>
          <w:rFonts w:ascii="Times New Roman" w:hAnsi="Times New Roman" w:cs="Times New Roman"/>
        </w:rPr>
        <w:t>D.解的个数不确定</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由正弦定理和已知条件得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30°)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&gt;1，</w:t>
      </w:r>
      <w:r>
        <w:rPr>
          <w:rFonts w:hAnsi="宋体" w:eastAsia="仿宋_GB2312" w:cs="Times New Roman"/>
        </w:rPr>
        <w:t>∴</w:t>
      </w:r>
      <w:r>
        <w:rPr>
          <w:rFonts w:ascii="Times New Roman" w:hAnsi="Times New Roman" w:eastAsia="仿宋_GB2312" w:cs="Times New Roman"/>
        </w:rPr>
        <w:t>此三角形无解.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3.根据下列条件，判断三角形解的情况，其中正确的是(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rPr>
        <w:t>＝8，</w:t>
      </w:r>
      <w:r>
        <w:rPr>
          <w:rFonts w:ascii="Times New Roman" w:hAnsi="Times New Roman" w:cs="Times New Roman"/>
          <w:i/>
        </w:rPr>
        <w:t>b</w:t>
      </w:r>
      <w:r>
        <w:rPr>
          <w:rFonts w:ascii="Times New Roman" w:hAnsi="Times New Roman" w:cs="Times New Roman"/>
        </w:rPr>
        <w:t>＝16，</w:t>
      </w:r>
      <w:r>
        <w:rPr>
          <w:rFonts w:ascii="Times New Roman" w:hAnsi="Times New Roman" w:cs="Times New Roman"/>
          <w:i/>
        </w:rPr>
        <w:t>A</w:t>
      </w:r>
      <w:r>
        <w:rPr>
          <w:rFonts w:ascii="Times New Roman" w:hAnsi="Times New Roman" w:cs="Times New Roman"/>
        </w:rPr>
        <w:t>＝30°，有两解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a</w:t>
      </w:r>
      <w:r>
        <w:rPr>
          <w:rFonts w:ascii="Times New Roman" w:hAnsi="Times New Roman" w:cs="Times New Roman"/>
        </w:rPr>
        <w:t>＝18，</w:t>
      </w:r>
      <w:r>
        <w:rPr>
          <w:rFonts w:ascii="Times New Roman" w:hAnsi="Times New Roman" w:cs="Times New Roman"/>
          <w:i/>
        </w:rPr>
        <w:t>b</w:t>
      </w:r>
      <w:r>
        <w:rPr>
          <w:rFonts w:ascii="Times New Roman" w:hAnsi="Times New Roman" w:cs="Times New Roman"/>
        </w:rPr>
        <w:t>＝20，</w:t>
      </w:r>
      <w:r>
        <w:rPr>
          <w:rFonts w:ascii="Times New Roman" w:hAnsi="Times New Roman" w:cs="Times New Roman"/>
          <w:i/>
        </w:rPr>
        <w:t>A</w:t>
      </w:r>
      <w:r>
        <w:rPr>
          <w:rFonts w:ascii="Times New Roman" w:hAnsi="Times New Roman" w:cs="Times New Roman"/>
        </w:rPr>
        <w:t>＝60°，有一解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＝5，</w:t>
      </w:r>
      <w:r>
        <w:rPr>
          <w:rFonts w:ascii="Times New Roman" w:hAnsi="Times New Roman" w:cs="Times New Roman"/>
          <w:i/>
        </w:rPr>
        <w:t>b</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＝90°，无解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a</w:t>
      </w:r>
      <w:r>
        <w:rPr>
          <w:rFonts w:ascii="Times New Roman" w:hAnsi="Times New Roman" w:cs="Times New Roman"/>
        </w:rPr>
        <w:t>＝30，</w:t>
      </w:r>
      <w:r>
        <w:rPr>
          <w:rFonts w:ascii="Times New Roman" w:hAnsi="Times New Roman" w:cs="Times New Roman"/>
          <w:i/>
        </w:rPr>
        <w:t>b</w:t>
      </w:r>
      <w:r>
        <w:rPr>
          <w:rFonts w:ascii="Times New Roman" w:hAnsi="Times New Roman" w:cs="Times New Roman"/>
        </w:rPr>
        <w:t>＝25，</w:t>
      </w:r>
      <w:r>
        <w:rPr>
          <w:rFonts w:ascii="Times New Roman" w:hAnsi="Times New Roman" w:cs="Times New Roman"/>
          <w:i/>
        </w:rPr>
        <w:t>A</w:t>
      </w:r>
      <w:r>
        <w:rPr>
          <w:rFonts w:ascii="Times New Roman" w:hAnsi="Times New Roman" w:cs="Times New Roman"/>
        </w:rPr>
        <w:t>＝150°，有一解</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对A.</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，故有一解；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对B.</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，故有两解；</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对C.</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，故有一解；</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对D.</w:t>
      </w:r>
      <w:r>
        <w:rPr>
          <w:rFonts w:ascii="Times New Roman" w:hAnsi="Times New Roman" w:eastAsia="仿宋_GB2312" w:cs="Times New Roman"/>
          <w:i/>
        </w:rPr>
        <w:t>A</w:t>
      </w:r>
      <w:r>
        <w:rPr>
          <w:rFonts w:ascii="Times New Roman" w:hAnsi="Times New Roman" w:eastAsia="仿宋_GB2312" w:cs="Times New Roman"/>
        </w:rPr>
        <w:t>为钝角，且</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，故有一解.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，若</w:t>
      </w:r>
      <w:r>
        <w:rPr>
          <w:rFonts w:ascii="Times New Roman" w:hAnsi="Times New Roman" w:cs="Times New Roman"/>
          <w:i/>
        </w:rPr>
        <w:t>b</w:t>
      </w:r>
      <w:r>
        <w:rPr>
          <w:rFonts w:ascii="Times New Roman" w:hAnsi="Times New Roman" w:cs="Times New Roman"/>
        </w:rPr>
        <w:t>＝1，</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＝1.故填1.</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5.在</w:t>
      </w:r>
      <w:r>
        <w:rPr>
          <w:rFonts w:hAnsi="宋体" w:cs="Times New Roman"/>
        </w:rPr>
        <w:t>△</w:t>
      </w:r>
      <w:r>
        <w:rPr>
          <w:rFonts w:ascii="Times New Roman" w:hAnsi="Times New Roman" w:cs="Times New Roman"/>
          <w:i/>
        </w:rPr>
        <w:t>ABC</w:t>
      </w:r>
      <w:r>
        <w:rPr>
          <w:rFonts w:ascii="Times New Roman" w:hAnsi="Times New Roman" w:cs="Times New Roman"/>
        </w:rPr>
        <w:t xml:space="preserve">中，lg(sin </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 xml:space="preserve">)＝2lg sin </w:t>
      </w:r>
      <w:r>
        <w:rPr>
          <w:rFonts w:ascii="Times New Roman" w:hAnsi="Times New Roman" w:cs="Times New Roman"/>
          <w:i/>
        </w:rPr>
        <w:t>B</w:t>
      </w:r>
      <w:r>
        <w:rPr>
          <w:rFonts w:ascii="Times New Roman" w:hAnsi="Times New Roman" w:cs="Times New Roman"/>
        </w:rPr>
        <w:t xml:space="preserve">－lg(sin </w:t>
      </w:r>
      <w:r>
        <w:rPr>
          <w:rFonts w:ascii="Times New Roman" w:hAnsi="Times New Roman" w:cs="Times New Roman"/>
          <w:i/>
        </w:rPr>
        <w:t>C</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)，则此三角形的形状是________.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直角三角形</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rPr>
        <w:t xml:space="preserve">lg(sin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)＝lg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A</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结合正弦定理得</w:t>
      </w:r>
      <w:r>
        <w:rPr>
          <w:rFonts w:ascii="Times New Roman" w:hAnsi="Times New Roman" w:eastAsia="仿宋_GB2312" w:cs="Times New Roman"/>
          <w:i/>
        </w:rPr>
        <w:t>c</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为直角三角形.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6.在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D</w:t>
      </w:r>
      <w:r>
        <w:rPr>
          <w:rFonts w:ascii="Times New Roman" w:hAnsi="Times New Roman" w:cs="Times New Roman"/>
        </w:rPr>
        <w:t>为</w:t>
      </w:r>
      <w:r>
        <w:rPr>
          <w:rFonts w:ascii="Times New Roman" w:hAnsi="Times New Roman" w:cs="Times New Roman"/>
          <w:i/>
        </w:rPr>
        <w:t>BC</w:t>
      </w:r>
      <w:r>
        <w:rPr>
          <w:rFonts w:ascii="Times New Roman" w:hAnsi="Times New Roman" w:cs="Times New Roman"/>
        </w:rPr>
        <w:t>的中点，</w:t>
      </w:r>
      <w:r>
        <w:rPr>
          <w:rFonts w:ascii="Times New Roman" w:hAnsi="Times New Roman" w:cs="Times New Roman"/>
          <w:i/>
        </w:rPr>
        <w:t>AD</w:t>
      </w:r>
      <w:r>
        <w:rPr>
          <w:rFonts w:ascii="Times New Roman" w:hAnsi="Times New Roman" w:cs="Times New Roman"/>
        </w:rPr>
        <w:t>＝1，</w:t>
      </w:r>
      <w:r>
        <w:rPr>
          <w:rFonts w:hAnsi="宋体" w:cs="Times New Roman"/>
        </w:rPr>
        <w:t>∠</w:t>
      </w:r>
      <w:r>
        <w:rPr>
          <w:rFonts w:ascii="Times New Roman" w:hAnsi="Times New Roman" w:cs="Times New Roman"/>
          <w:i/>
        </w:rPr>
        <w:t>BAD</w:t>
      </w:r>
      <w:r>
        <w:rPr>
          <w:rFonts w:ascii="Times New Roman" w:hAnsi="Times New Roman" w:cs="Times New Roman"/>
        </w:rPr>
        <w:t>＝30°，则</w:t>
      </w:r>
      <w:r>
        <w:rPr>
          <w:rFonts w:hAnsi="宋体" w:cs="Times New Roman"/>
        </w:rPr>
        <w:t>△</w:t>
      </w:r>
      <w:r>
        <w:rPr>
          <w:rFonts w:ascii="Times New Roman" w:hAnsi="Times New Roman" w:cs="Times New Roman"/>
          <w:i/>
        </w:rPr>
        <w:t>ABC</w:t>
      </w:r>
      <w:r>
        <w:rPr>
          <w:rFonts w:ascii="Times New Roman" w:hAnsi="Times New Roman" w:cs="Times New Roman"/>
        </w:rPr>
        <w:t>的面积</w:t>
      </w:r>
      <w:r>
        <w:rPr>
          <w:rFonts w:ascii="Times New Roman" w:hAnsi="Times New Roman" w:cs="Times New Roman"/>
          <w:i/>
        </w:rPr>
        <w:t>S</w:t>
      </w:r>
      <w:r>
        <w:rPr>
          <w:rFonts w:hAnsi="宋体" w:cs="Times New Roman"/>
          <w:vertAlign w:val="subscript"/>
        </w:rPr>
        <w:t>△</w:t>
      </w:r>
      <w:r>
        <w:rPr>
          <w:rFonts w:ascii="Times New Roman" w:hAnsi="Times New Roman" w:cs="Times New Roman"/>
          <w:i/>
          <w:vertAlign w:val="subscript"/>
        </w:rPr>
        <w:t>ABC</w:t>
      </w:r>
      <w:r>
        <w:rPr>
          <w:rFonts w:ascii="Times New Roman" w:hAnsi="Times New Roman" w:cs="Times New Roman"/>
        </w:rPr>
        <w:t>＝________.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黑体" w:cs="Times New Roman"/>
        </w:rPr>
      </w:pPr>
      <w:r>
        <w:rPr>
          <w:rFonts w:ascii="Times New Roman" w:hAnsi="Times New Roman" w:eastAsia="黑体" w:cs="Times New Roman"/>
        </w:rPr>
        <w:t>解析　</w:t>
      </w:r>
      <w:r>
        <w:rPr>
          <w:rFonts w:hAnsi="宋体" w:eastAsia="黑体" w:cs="Times New Roman"/>
        </w:rPr>
        <w:t>∵</w:t>
      </w:r>
      <w:r>
        <w:rPr>
          <w:rFonts w:ascii="Times New Roman" w:hAnsi="Times New Roman" w:eastAsia="黑体" w:cs="Times New Roman"/>
          <w:i/>
        </w:rPr>
        <w:t>AB</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\r(3)</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i/>
        </w:rPr>
        <w:t>AD</w:t>
      </w:r>
      <w:r>
        <w:rPr>
          <w:rFonts w:ascii="Times New Roman" w:hAnsi="Times New Roman" w:eastAsia="黑体" w:cs="Times New Roman"/>
        </w:rPr>
        <w:t>＝1，</w:t>
      </w:r>
      <w:r>
        <w:rPr>
          <w:rFonts w:hAnsi="宋体" w:eastAsia="黑体" w:cs="Times New Roman"/>
        </w:rPr>
        <w:t>∠</w:t>
      </w:r>
      <w:r>
        <w:rPr>
          <w:rFonts w:ascii="Times New Roman" w:hAnsi="Times New Roman" w:eastAsia="黑体" w:cs="Times New Roman"/>
          <w:i/>
        </w:rPr>
        <w:t>BAD</w:t>
      </w:r>
      <w:r>
        <w:rPr>
          <w:rFonts w:ascii="Times New Roman" w:hAnsi="Times New Roman" w:eastAsia="黑体" w:cs="Times New Roman"/>
        </w:rPr>
        <w:t>＝30°，</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i/>
        </w:rPr>
        <w:t>S</w:t>
      </w:r>
      <w:r>
        <w:rPr>
          <w:rFonts w:hAnsi="宋体" w:eastAsia="黑体" w:cs="Times New Roman"/>
          <w:vertAlign w:val="subscript"/>
        </w:rPr>
        <w:t>△</w:t>
      </w:r>
      <w:r>
        <w:rPr>
          <w:rFonts w:ascii="Times New Roman" w:hAnsi="Times New Roman" w:eastAsia="黑体" w:cs="Times New Roman"/>
          <w:i/>
          <w:vertAlign w:val="subscript"/>
        </w:rPr>
        <w:t>ABD</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\f(1</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\r(3)</w:instrText>
      </w:r>
      <w:r>
        <w:rPr>
          <w:rFonts w:ascii="Times New Roman" w:hAnsi="Times New Roman" w:eastAsia="黑体" w:cs="Times New Roman"/>
        </w:rPr>
        <w:fldChar w:fldCharType="end"/>
      </w:r>
      <w:r>
        <w:rPr>
          <w:rFonts w:ascii="Times New Roman" w:hAnsi="Times New Roman" w:eastAsia="黑体" w:cs="Times New Roman"/>
        </w:rPr>
        <w:t>·1·sin 30°＝</w:t>
      </w:r>
      <w:r>
        <w:rPr>
          <w:rFonts w:ascii="Times New Roman" w:hAnsi="Times New Roman" w:eastAsia="黑体" w:cs="Times New Roman"/>
        </w:rPr>
        <w:fldChar w:fldCharType="begin"/>
      </w:r>
      <w:r>
        <w:rPr>
          <w:rFonts w:ascii="Times New Roman" w:hAnsi="Times New Roman" w:eastAsia="黑体" w:cs="Times New Roman"/>
        </w:rPr>
        <w:instrText xml:space="preserve">eq \f(\r(3)</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ascii="Times New Roman" w:hAnsi="Times New Roman" w:eastAsia="黑体" w:cs="Times New Roman"/>
        </w:rPr>
        <w:t>又</w:t>
      </w:r>
      <w:r>
        <w:rPr>
          <w:rFonts w:ascii="Times New Roman" w:hAnsi="Times New Roman" w:eastAsia="黑体" w:cs="Times New Roman"/>
          <w:i/>
        </w:rPr>
        <w:t>D</w:t>
      </w:r>
      <w:r>
        <w:rPr>
          <w:rFonts w:ascii="Times New Roman" w:hAnsi="Times New Roman" w:eastAsia="黑体" w:cs="Times New Roman"/>
        </w:rPr>
        <w:t>是</w:t>
      </w:r>
      <w:r>
        <w:rPr>
          <w:rFonts w:ascii="Times New Roman" w:hAnsi="Times New Roman" w:eastAsia="黑体" w:cs="Times New Roman"/>
          <w:i/>
        </w:rPr>
        <w:t>BC</w:t>
      </w:r>
      <w:r>
        <w:rPr>
          <w:rFonts w:ascii="Times New Roman" w:hAnsi="Times New Roman" w:eastAsia="黑体" w:cs="Times New Roman"/>
        </w:rPr>
        <w:t>边中点，</w:t>
      </w:r>
    </w:p>
    <w:p>
      <w:pPr>
        <w:pStyle w:val="10"/>
        <w:tabs>
          <w:tab w:val="left" w:pos="4111"/>
        </w:tabs>
        <w:snapToGrid w:val="0"/>
        <w:spacing w:line="360" w:lineRule="auto"/>
        <w:rPr>
          <w:rFonts w:ascii="Times New Roman" w:hAnsi="Times New Roman" w:cs="Times New Roman"/>
        </w:rPr>
      </w:pPr>
      <w:r>
        <w:rPr>
          <w:rFonts w:hAnsi="宋体" w:eastAsia="黑体" w:cs="Times New Roman"/>
        </w:rPr>
        <w:t>∴</w:t>
      </w:r>
      <w:r>
        <w:rPr>
          <w:rFonts w:ascii="Times New Roman" w:hAnsi="Times New Roman" w:eastAsia="黑体" w:cs="Times New Roman"/>
          <w:i/>
        </w:rPr>
        <w:t>S</w:t>
      </w:r>
      <w:r>
        <w:rPr>
          <w:rFonts w:hAnsi="宋体" w:eastAsia="黑体" w:cs="Times New Roman"/>
          <w:vertAlign w:val="subscript"/>
        </w:rPr>
        <w:t>△</w:t>
      </w:r>
      <w:r>
        <w:rPr>
          <w:rFonts w:ascii="Times New Roman" w:hAnsi="Times New Roman" w:eastAsia="黑体" w:cs="Times New Roman"/>
          <w:i/>
          <w:vertAlign w:val="subscript"/>
        </w:rPr>
        <w:t>ABC</w:t>
      </w:r>
      <w:r>
        <w:rPr>
          <w:rFonts w:ascii="Times New Roman" w:hAnsi="Times New Roman" w:eastAsia="黑体" w:cs="Times New Roman"/>
        </w:rPr>
        <w:t>＝2</w:t>
      </w:r>
      <w:r>
        <w:rPr>
          <w:rFonts w:ascii="Times New Roman" w:hAnsi="Times New Roman" w:eastAsia="黑体" w:cs="Times New Roman"/>
          <w:i/>
        </w:rPr>
        <w:t>S</w:t>
      </w:r>
      <w:r>
        <w:rPr>
          <w:rFonts w:hAnsi="宋体" w:eastAsia="黑体" w:cs="Times New Roman"/>
          <w:vertAlign w:val="subscript"/>
        </w:rPr>
        <w:t>△</w:t>
      </w:r>
      <w:r>
        <w:rPr>
          <w:rFonts w:ascii="Times New Roman" w:hAnsi="Times New Roman" w:eastAsia="黑体" w:cs="Times New Roman"/>
          <w:i/>
          <w:vertAlign w:val="subscript"/>
        </w:rPr>
        <w:t>ABD</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\f(\r(3)</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19.85pt;width:239.1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楷体_GB2312" w:cs="Times New Roman"/>
        </w:rPr>
      </w:pPr>
      <w:r>
        <w:rPr>
          <w:rFonts w:ascii="Times New Roman" w:hAnsi="Times New Roman" w:eastAsia="楷体_GB2312" w:cs="Times New Roman"/>
        </w:rPr>
        <w:t>1.已知两边和其中一边的对角，求第三边和其他两个角，这时三角形解的情况：可能无解，也可能一解或两解.首先求出另一边的对角的正弦值，当正弦值大于1或小于0时，这时三角形解的情况为无解；当正弦值大于0小于1时，再根据已知的两边的大小情况来确定该角有一个值或者两个值.</w:t>
      </w:r>
    </w:p>
    <w:p>
      <w:pPr>
        <w:pStyle w:val="10"/>
        <w:tabs>
          <w:tab w:val="left" w:pos="4111"/>
        </w:tabs>
        <w:snapToGrid w:val="0"/>
        <w:spacing w:line="360" w:lineRule="auto"/>
        <w:rPr>
          <w:rFonts w:ascii="Times New Roman" w:hAnsi="Times New Roman" w:cs="Times New Roman"/>
        </w:rPr>
      </w:pPr>
      <w:r>
        <w:rPr>
          <w:rFonts w:ascii="Times New Roman" w:hAnsi="Times New Roman" w:eastAsia="楷体_GB2312" w:cs="Times New Roman"/>
        </w:rPr>
        <w:t>2.判断三角形的形状，最终目的是判断三角形是不是特殊三角形，当所给条件含有边和角时，应利用正弦定理将条件统一为</w:t>
      </w:r>
      <w:r>
        <w:rPr>
          <w:rFonts w:hAnsi="宋体" w:cs="Times New Roman"/>
        </w:rPr>
        <w:t>“</w:t>
      </w:r>
      <w:r>
        <w:rPr>
          <w:rFonts w:ascii="Times New Roman" w:hAnsi="Times New Roman" w:eastAsia="楷体_GB2312" w:cs="Times New Roman"/>
        </w:rPr>
        <w:t>边</w:t>
      </w:r>
      <w:r>
        <w:rPr>
          <w:rFonts w:hAnsi="宋体" w:cs="Times New Roman"/>
        </w:rPr>
        <w:t>”</w:t>
      </w:r>
      <w:r>
        <w:rPr>
          <w:rFonts w:ascii="Times New Roman" w:hAnsi="Times New Roman" w:eastAsia="楷体_GB2312" w:cs="Times New Roman"/>
        </w:rPr>
        <w:t>之间的关系式或</w:t>
      </w:r>
      <w:r>
        <w:rPr>
          <w:rFonts w:hAnsi="宋体" w:cs="Times New Roman"/>
        </w:rPr>
        <w:t>“</w:t>
      </w:r>
      <w:r>
        <w:rPr>
          <w:rFonts w:ascii="Times New Roman" w:hAnsi="Times New Roman" w:eastAsia="楷体_GB2312" w:cs="Times New Roman"/>
        </w:rPr>
        <w:t>角</w:t>
      </w:r>
      <w:r>
        <w:rPr>
          <w:rFonts w:hAnsi="宋体" w:cs="Times New Roman"/>
        </w:rPr>
        <w:t>”</w:t>
      </w:r>
      <w:r>
        <w:rPr>
          <w:rFonts w:ascii="Times New Roman" w:hAnsi="Times New Roman" w:eastAsia="楷体_GB2312" w:cs="Times New Roman"/>
        </w:rPr>
        <w:t>之间的关系式.</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必修5\\全书完整的word版文档\\课时精练.TIF"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必修5\\全书完整的word版文档\\课时精练.TIF"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41.1pt;width:238.15pt;" filled="f" o:preferrelative="t" stroked="f" coordsize="21600,21600">
            <v:path/>
            <v:fill on="f" focussize="0,0"/>
            <v:stroke on="f" joinstyle="miter"/>
            <v:imagedata r:id="rId25" r:href="rId2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1.在锐角</w:t>
      </w:r>
      <w:r>
        <w:rPr>
          <w:rFonts w:hAnsi="宋体" w:cs="Times New Roman"/>
        </w:rPr>
        <w:t>△</w:t>
      </w:r>
      <w:r>
        <w:rPr>
          <w:rFonts w:ascii="Times New Roman" w:hAnsi="Times New Roman" w:cs="Times New Roman"/>
          <w:i/>
        </w:rPr>
        <w:t>ABC</w:t>
      </w:r>
      <w:r>
        <w:rPr>
          <w:rFonts w:ascii="Times New Roman" w:hAnsi="Times New Roman" w:cs="Times New Roman"/>
        </w:rPr>
        <w:t>中，角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所对的边长分别为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.若2</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i/>
        </w:rPr>
        <w:t>b</w:t>
      </w:r>
      <w:r>
        <w:rPr>
          <w:rFonts w:ascii="Times New Roman" w:hAnsi="Times New Roman" w:cs="Times New Roman"/>
        </w:rPr>
        <w:t>，则角</w:t>
      </w:r>
      <w:r>
        <w:rPr>
          <w:rFonts w:ascii="Times New Roman" w:hAnsi="Times New Roman" w:cs="Times New Roman"/>
          <w:i/>
        </w:rPr>
        <w:t>A</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12)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 xml:space="preserve">由正弦定理可得2sin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A</w:t>
      </w:r>
      <w:r>
        <w:rPr>
          <w:rFonts w:ascii="Times New Roman" w:hAnsi="Times New Roman" w:eastAsia="仿宋_GB2312" w:cs="Times New Roman"/>
        </w:rPr>
        <w:t>为锐角，</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B</w:t>
      </w:r>
      <w:r>
        <w:rPr>
          <w:rFonts w:ascii="Times New Roman" w:hAnsi="Times New Roman" w:cs="Times New Roman"/>
        </w:rPr>
        <w:t>＝45°，</w:t>
      </w:r>
      <w:r>
        <w:rPr>
          <w:rFonts w:ascii="Times New Roman" w:hAnsi="Times New Roman" w:cs="Times New Roman"/>
          <w:i/>
        </w:rPr>
        <w:t>C</w:t>
      </w:r>
      <w:r>
        <w:rPr>
          <w:rFonts w:ascii="Times New Roman" w:hAnsi="Times New Roman" w:cs="Times New Roman"/>
        </w:rPr>
        <w:t>＝60°，</w:t>
      </w:r>
      <w:r>
        <w:rPr>
          <w:rFonts w:ascii="Times New Roman" w:hAnsi="Times New Roman" w:cs="Times New Roman"/>
          <w:i/>
        </w:rPr>
        <w:t>c</w:t>
      </w:r>
      <w:r>
        <w:rPr>
          <w:rFonts w:ascii="Times New Roman" w:hAnsi="Times New Roman" w:cs="Times New Roman"/>
        </w:rPr>
        <w:t>＝1，由此得三角形最短边的长度为(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\f(\r(6)</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\f(\r(3)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B</w:t>
      </w:r>
      <w:r>
        <w:rPr>
          <w:rFonts w:ascii="Times New Roman" w:hAnsi="Times New Roman" w:eastAsia="仿宋_GB2312" w:cs="Times New Roman"/>
        </w:rPr>
        <w:t>＝45°，</w:t>
      </w:r>
      <w:r>
        <w:rPr>
          <w:rFonts w:ascii="Times New Roman" w:hAnsi="Times New Roman" w:eastAsia="仿宋_GB2312" w:cs="Times New Roman"/>
          <w:i/>
        </w:rPr>
        <w:t>C</w:t>
      </w:r>
      <w:r>
        <w:rPr>
          <w:rFonts w:ascii="Times New Roman" w:hAnsi="Times New Roman" w:eastAsia="仿宋_GB2312" w:cs="Times New Roman"/>
        </w:rPr>
        <w:t>＝60°，</w:t>
      </w:r>
      <w:r>
        <w:rPr>
          <w:rFonts w:ascii="Times New Roman" w:hAnsi="Times New Roman" w:eastAsia="仿宋_GB2312" w:cs="Times New Roman"/>
          <w:i/>
        </w:rPr>
        <w:t>A</w:t>
      </w:r>
      <w:r>
        <w:rPr>
          <w:rFonts w:ascii="Times New Roman" w:hAnsi="Times New Roman" w:eastAsia="仿宋_GB2312" w:cs="Times New Roman"/>
        </w:rPr>
        <w:t>＝75°，故最短边为</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由正弦定理得</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3.在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BC</w:t>
      </w:r>
      <w:r>
        <w:rPr>
          <w:rFonts w:ascii="Times New Roman" w:hAnsi="Times New Roman" w:cs="Times New Roman"/>
        </w:rPr>
        <w:t>＝3，则</w:t>
      </w:r>
      <w:r>
        <w:rPr>
          <w:rFonts w:hAnsi="宋体" w:cs="Times New Roman"/>
        </w:rPr>
        <w:t>△</w:t>
      </w:r>
      <w:r>
        <w:rPr>
          <w:rFonts w:ascii="Times New Roman" w:hAnsi="Times New Roman" w:cs="Times New Roman"/>
          <w:i/>
        </w:rPr>
        <w:t>ABC</w:t>
      </w:r>
      <w:r>
        <w:rPr>
          <w:rFonts w:ascii="Times New Roman" w:hAnsi="Times New Roman" w:cs="Times New Roman"/>
        </w:rPr>
        <w:t>的两边</w:t>
      </w:r>
      <w:r>
        <w:rPr>
          <w:rFonts w:ascii="Times New Roman" w:hAnsi="Times New Roman" w:cs="Times New Roman"/>
          <w:i/>
        </w:rPr>
        <w:t>AC</w:t>
      </w:r>
      <w:r>
        <w:rPr>
          <w:rFonts w:ascii="Times New Roman" w:hAnsi="Times New Roman" w:cs="Times New Roman"/>
        </w:rPr>
        <w:t>＋</w:t>
      </w:r>
      <w:r>
        <w:rPr>
          <w:rFonts w:ascii="Times New Roman" w:hAnsi="Times New Roman" w:cs="Times New Roman"/>
          <w:i/>
        </w:rPr>
        <w:t>AB</w:t>
      </w:r>
      <w:r>
        <w:rPr>
          <w:rFonts w:ascii="Times New Roman" w:hAnsi="Times New Roman" w:cs="Times New Roman"/>
        </w:rPr>
        <w:t>的取值范围是(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A.[3</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，6]  </w:t>
      </w:r>
      <w:r>
        <w:rPr>
          <w:rFonts w:hint="eastAsia" w:ascii="Times New Roman" w:hAnsi="Times New Roman" w:cs="Times New Roman"/>
        </w:rPr>
        <w:tab/>
      </w:r>
      <w:r>
        <w:rPr>
          <w:rFonts w:ascii="Times New Roman" w:hAnsi="Times New Roman" w:cs="Times New Roman"/>
        </w:rPr>
        <w:t>B.(2,4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C.(3</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，4</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  </w:t>
      </w:r>
      <w:r>
        <w:rPr>
          <w:rFonts w:hint="eastAsia" w:ascii="Times New Roman" w:hAnsi="Times New Roman" w:cs="Times New Roman"/>
        </w:rPr>
        <w:tab/>
      </w:r>
      <w:r>
        <w:rPr>
          <w:rFonts w:ascii="Times New Roman" w:hAnsi="Times New Roman" w:cs="Times New Roman"/>
        </w:rPr>
        <w:t>D.(3,6]</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)＝6sin(</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(3,6].</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4.在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＝60°，</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b</w:t>
      </w:r>
      <w:r>
        <w:rPr>
          <w:rFonts w:ascii="Times New Roman" w:hAnsi="Times New Roman" w:cs="Times New Roman"/>
        </w:rPr>
        <w:t>＝4，则满足条件的</w:t>
      </w:r>
      <w:r>
        <w:rPr>
          <w:rFonts w:hAnsi="宋体" w:cs="Times New Roman"/>
        </w:rPr>
        <w:t>△</w:t>
      </w:r>
      <w:r>
        <w:rPr>
          <w:rFonts w:ascii="Times New Roman" w:hAnsi="Times New Roman" w:cs="Times New Roman"/>
          <w:i/>
        </w:rPr>
        <w:t>ABC</w:t>
      </w:r>
      <w:r>
        <w:rPr>
          <w:rFonts w:ascii="Times New Roman" w:hAnsi="Times New Roman" w:cs="Times New Roman"/>
        </w:rPr>
        <w:t>(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A.有一个解  </w:t>
      </w:r>
      <w:r>
        <w:rPr>
          <w:rFonts w:hint="eastAsia" w:ascii="Times New Roman" w:hAnsi="Times New Roman" w:cs="Times New Roman"/>
        </w:rPr>
        <w:tab/>
      </w:r>
      <w:r>
        <w:rPr>
          <w:rFonts w:ascii="Times New Roman" w:hAnsi="Times New Roman" w:cs="Times New Roman"/>
        </w:rPr>
        <w:t>B.有两个解</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C.无解  </w:t>
      </w:r>
      <w:r>
        <w:rPr>
          <w:rFonts w:hint="eastAsia" w:ascii="Times New Roman" w:hAnsi="Times New Roman" w:cs="Times New Roman"/>
        </w:rPr>
        <w:tab/>
      </w:r>
      <w:r>
        <w:rPr>
          <w:rFonts w:ascii="Times New Roman" w:hAnsi="Times New Roman" w:cs="Times New Roman"/>
        </w:rPr>
        <w:t>D.不能确定</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由正弦定理得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60°)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&gt;1，</w:t>
      </w:r>
      <w:r>
        <w:rPr>
          <w:rFonts w:hAnsi="宋体" w:eastAsia="仿宋_GB2312" w:cs="Times New Roman"/>
        </w:rPr>
        <w:t>∴</w:t>
      </w:r>
      <w:r>
        <w:rPr>
          <w:rFonts w:ascii="Times New Roman" w:hAnsi="Times New Roman" w:eastAsia="仿宋_GB2312" w:cs="Times New Roman"/>
        </w:rPr>
        <w:t>角</w:t>
      </w:r>
      <w:r>
        <w:rPr>
          <w:rFonts w:ascii="Times New Roman" w:hAnsi="Times New Roman" w:eastAsia="仿宋_GB2312" w:cs="Times New Roman"/>
          <w:i/>
        </w:rPr>
        <w:t>B</w:t>
      </w:r>
      <w:r>
        <w:rPr>
          <w:rFonts w:ascii="Times New Roman" w:hAnsi="Times New Roman" w:eastAsia="仿宋_GB2312" w:cs="Times New Roman"/>
        </w:rPr>
        <w:t>不存在.</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5.在</w:t>
      </w:r>
      <w:r>
        <w:rPr>
          <w:rFonts w:hAnsi="宋体" w:cs="Times New Roman"/>
        </w:rPr>
        <w:t>△</w:t>
      </w:r>
      <w:r>
        <w:rPr>
          <w:rFonts w:ascii="Times New Roman" w:hAnsi="Times New Roman" w:cs="Times New Roman"/>
          <w:i/>
        </w:rPr>
        <w:t>ABC</w:t>
      </w:r>
      <w:r>
        <w:rPr>
          <w:rFonts w:ascii="Times New Roman" w:hAnsi="Times New Roman" w:cs="Times New Roman"/>
        </w:rPr>
        <w:t>中，角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，向量</w:t>
      </w:r>
      <w:r>
        <w:rPr>
          <w:rFonts w:ascii="Times New Roman" w:hAnsi="Times New Roman" w:cs="Times New Roman"/>
          <w:b/>
          <w:i/>
        </w:rPr>
        <w:t>m</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，－1)，</w:t>
      </w:r>
      <w:r>
        <w:rPr>
          <w:rFonts w:ascii="Times New Roman" w:hAnsi="Times New Roman" w:cs="Times New Roman"/>
          <w:b/>
          <w:i/>
        </w:rPr>
        <w:t>n</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 xml:space="preserve">，sin </w:t>
      </w:r>
      <w:r>
        <w:rPr>
          <w:rFonts w:ascii="Times New Roman" w:hAnsi="Times New Roman" w:cs="Times New Roman"/>
          <w:i/>
        </w:rPr>
        <w:t>A</w:t>
      </w:r>
      <w:r>
        <w:rPr>
          <w:rFonts w:ascii="Times New Roman" w:hAnsi="Times New Roman" w:cs="Times New Roman"/>
        </w:rPr>
        <w:t>)，若</w:t>
      </w:r>
      <w:r>
        <w:rPr>
          <w:rFonts w:ascii="Times New Roman" w:hAnsi="Times New Roman" w:cs="Times New Roman"/>
          <w:b/>
          <w:i/>
        </w:rPr>
        <w:t>m</w:t>
      </w:r>
      <w:r>
        <w:rPr>
          <w:rFonts w:hAnsi="宋体" w:cs="Times New Roman"/>
        </w:rPr>
        <w:t>⊥</w:t>
      </w:r>
      <w:r>
        <w:rPr>
          <w:rFonts w:ascii="Times New Roman" w:hAnsi="Times New Roman" w:cs="Times New Roman"/>
          <w:b/>
          <w:i/>
        </w:rPr>
        <w:t>n</w:t>
      </w:r>
      <w:r>
        <w:rPr>
          <w:rFonts w:ascii="Times New Roman" w:hAnsi="Times New Roman" w:cs="Times New Roman"/>
        </w:rPr>
        <w:t>，且</w:t>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sin </w:t>
      </w:r>
      <w:r>
        <w:rPr>
          <w:rFonts w:ascii="Times New Roman" w:hAnsi="Times New Roman" w:cs="Times New Roman"/>
          <w:i/>
        </w:rPr>
        <w:t>C</w:t>
      </w:r>
      <w:r>
        <w:rPr>
          <w:rFonts w:ascii="Times New Roman" w:hAnsi="Times New Roman" w:cs="Times New Roman"/>
        </w:rPr>
        <w:t>，则角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的大小分别为(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\f(2π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\f(π</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b/>
          <w:i/>
        </w:rPr>
        <w:t>m</w:t>
      </w:r>
      <w:r>
        <w:rPr>
          <w:rFonts w:hAnsi="宋体" w:eastAsia="仿宋_GB2312" w:cs="Times New Roman"/>
        </w:rPr>
        <w:t>⊥</w:t>
      </w:r>
      <w:r>
        <w:rPr>
          <w:rFonts w:ascii="Times New Roman" w:hAnsi="Times New Roman" w:eastAsia="仿宋_GB2312" w:cs="Times New Roman"/>
          <w:b/>
          <w:i/>
        </w:rPr>
        <w:t>n</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由正弦定理得sin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 xml:space="preserve">，即sin </w:t>
      </w:r>
      <w:r>
        <w:rPr>
          <w:rFonts w:ascii="Times New Roman" w:hAnsi="Times New Roman" w:eastAsia="仿宋_GB2312" w:cs="Times New Roman"/>
          <w:i/>
        </w:rPr>
        <w:t>C</w:t>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6.已知方程</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＝0的两根之积等于两根之和，且</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为</w:t>
      </w:r>
      <w:r>
        <w:rPr>
          <w:rFonts w:hAnsi="宋体" w:cs="Times New Roman"/>
        </w:rPr>
        <w:t>△</w:t>
      </w:r>
      <w:r>
        <w:rPr>
          <w:rFonts w:ascii="Times New Roman" w:hAnsi="Times New Roman" w:cs="Times New Roman"/>
          <w:i/>
        </w:rPr>
        <w:t>ABC</w:t>
      </w:r>
      <w:r>
        <w:rPr>
          <w:rFonts w:ascii="Times New Roman" w:hAnsi="Times New Roman" w:cs="Times New Roman"/>
        </w:rPr>
        <w:t>的两内角，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为角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的对边，则此三角形为(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A.等腰直角三角形  </w:t>
      </w:r>
      <w:r>
        <w:rPr>
          <w:rFonts w:hint="eastAsia" w:ascii="Times New Roman" w:hAnsi="Times New Roman" w:cs="Times New Roman"/>
        </w:rPr>
        <w:tab/>
      </w:r>
      <w:r>
        <w:rPr>
          <w:rFonts w:ascii="Times New Roman" w:hAnsi="Times New Roman" w:cs="Times New Roman"/>
        </w:rPr>
        <w:t>B.等边三角形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C.等腰三角形  </w:t>
      </w:r>
      <w:r>
        <w:rPr>
          <w:rFonts w:hint="eastAsia" w:ascii="Times New Roman" w:hAnsi="Times New Roman" w:cs="Times New Roman"/>
        </w:rPr>
        <w:tab/>
      </w:r>
      <w:r>
        <w:rPr>
          <w:rFonts w:ascii="Times New Roman" w:hAnsi="Times New Roman" w:cs="Times New Roman"/>
        </w:rPr>
        <w:t>D.直角三角形</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是方程</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＝0的两根，则</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由条件知</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得sin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sin(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(0，π)，</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(0，π)，</w:t>
      </w:r>
      <w:r>
        <w:rPr>
          <w:rFonts w:hAnsi="宋体" w:eastAsia="仿宋_GB2312" w:cs="Times New Roman"/>
        </w:rPr>
        <w:t>∴</w:t>
      </w:r>
      <w:r>
        <w:rPr>
          <w:rFonts w:ascii="Times New Roman" w:hAnsi="Times New Roman" w:eastAsia="仿宋_GB2312" w:cs="Times New Roman"/>
        </w:rPr>
        <w:t>－π&lt;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&lt;π，</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故</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为等腰三角形.</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7.在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hAnsi="宋体" w:cs="Times New Roman"/>
        </w:rPr>
        <w:t>∠</w:t>
      </w:r>
      <w:r>
        <w:rPr>
          <w:rFonts w:ascii="Times New Roman" w:hAnsi="Times New Roman" w:cs="Times New Roman"/>
          <w:i/>
        </w:rPr>
        <w:t>BAC</w:t>
      </w:r>
      <w:r>
        <w:rPr>
          <w:rFonts w:ascii="Times New Roman" w:hAnsi="Times New Roman" w:cs="Times New Roman"/>
        </w:rPr>
        <w:t>＝120°，</w:t>
      </w:r>
      <w:r>
        <w:rPr>
          <w:rFonts w:ascii="Times New Roman" w:hAnsi="Times New Roman" w:cs="Times New Roman"/>
          <w:i/>
        </w:rPr>
        <w:t>AD</w:t>
      </w:r>
      <w:r>
        <w:rPr>
          <w:rFonts w:ascii="Times New Roman" w:hAnsi="Times New Roman" w:cs="Times New Roman"/>
        </w:rPr>
        <w:t>为角</w:t>
      </w:r>
      <w:r>
        <w:rPr>
          <w:rFonts w:ascii="Times New Roman" w:hAnsi="Times New Roman" w:cs="Times New Roman"/>
          <w:i/>
        </w:rPr>
        <w:t>A</w:t>
      </w:r>
      <w:r>
        <w:rPr>
          <w:rFonts w:ascii="Times New Roman" w:hAnsi="Times New Roman" w:cs="Times New Roman"/>
        </w:rPr>
        <w:t>的平分线，</w:t>
      </w:r>
      <w:r>
        <w:rPr>
          <w:rFonts w:ascii="Times New Roman" w:hAnsi="Times New Roman" w:cs="Times New Roman"/>
          <w:i/>
        </w:rPr>
        <w:t>AC</w:t>
      </w:r>
      <w:r>
        <w:rPr>
          <w:rFonts w:ascii="Times New Roman" w:hAnsi="Times New Roman" w:cs="Times New Roman"/>
        </w:rPr>
        <w:t>＝3，</w:t>
      </w:r>
      <w:r>
        <w:rPr>
          <w:rFonts w:ascii="Times New Roman" w:hAnsi="Times New Roman" w:cs="Times New Roman"/>
          <w:i/>
        </w:rPr>
        <w:t>AB</w:t>
      </w:r>
      <w:r>
        <w:rPr>
          <w:rFonts w:ascii="Times New Roman" w:hAnsi="Times New Roman" w:cs="Times New Roman"/>
        </w:rPr>
        <w:t>＝6，则</w:t>
      </w:r>
      <w:r>
        <w:rPr>
          <w:rFonts w:ascii="Times New Roman" w:hAnsi="Times New Roman" w:cs="Times New Roman"/>
          <w:i/>
        </w:rPr>
        <w:t>AD</w:t>
      </w:r>
      <w:r>
        <w:rPr>
          <w:rFonts w:ascii="Times New Roman" w:hAnsi="Times New Roman" w:cs="Times New Roman"/>
        </w:rPr>
        <w:t>等于(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A.2  </w:t>
      </w:r>
      <w:r>
        <w:rPr>
          <w:rFonts w:hint="eastAsia" w:ascii="Times New Roman" w:hAnsi="Times New Roman" w:cs="Times New Roman"/>
        </w:rPr>
        <w:tab/>
      </w:r>
      <w:r>
        <w:rPr>
          <w:rFonts w:ascii="Times New Roman" w:hAnsi="Times New Roman" w:cs="Times New Roman"/>
        </w:rPr>
        <w:t>B.2或4</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C.1或2  </w:t>
      </w:r>
      <w:r>
        <w:rPr>
          <w:rFonts w:hint="eastAsia" w:ascii="Times New Roman" w:hAnsi="Times New Roman" w:cs="Times New Roman"/>
        </w:rPr>
        <w:tab/>
      </w:r>
      <w:r>
        <w:rPr>
          <w:rFonts w:ascii="Times New Roman" w:hAnsi="Times New Roman" w:cs="Times New Roman"/>
        </w:rPr>
        <w:t>D.5</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设</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，如图，</w:t>
      </w:r>
    </w:p>
    <w:p>
      <w:pPr>
        <w:pStyle w:val="10"/>
        <w:tabs>
          <w:tab w:val="left" w:pos="4111"/>
        </w:tabs>
        <w:snapToGrid w:val="0"/>
        <w:spacing w:line="360" w:lineRule="auto"/>
        <w:jc w:val="center"/>
        <w:rPr>
          <w:rFonts w:hAnsi="宋体" w:eastAsia="仿宋_GB2312"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"E:\\贾文2016\\同步\\创新设计\\创新 数学 人A 必修5\\全书完整的word版文档\\A9.TIF"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"E:\\张红\\2016\\幻灯片\\同步\\创新设计\\数学\\人A 必修5\\全书完整的word版文档\\A9.TIF"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42pt;width:101.55pt;" filled="f" o:preferrelative="t" stroked="f" coordsize="21600,21600">
            <v:path/>
            <v:fill on="f" focussize="0,0"/>
            <v:stroke on="f" joinstyle="miter"/>
            <v:imagedata r:id="rId27" r:href="rId2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DAC</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DAB</w:t>
      </w:r>
      <w:r>
        <w:rPr>
          <w:rFonts w:ascii="Times New Roman" w:hAnsi="Times New Roman" w:eastAsia="仿宋_GB2312" w:cs="Times New Roman"/>
        </w:rPr>
        <w:t>＝60°.</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＝3，</w:t>
      </w:r>
      <w:r>
        <w:rPr>
          <w:rFonts w:ascii="Times New Roman" w:hAnsi="Times New Roman" w:eastAsia="仿宋_GB2312" w:cs="Times New Roman"/>
          <w:i/>
        </w:rPr>
        <w:t>AB</w:t>
      </w:r>
      <w:r>
        <w:rPr>
          <w:rFonts w:ascii="Times New Roman" w:hAnsi="Times New Roman" w:eastAsia="仿宋_GB2312" w:cs="Times New Roman"/>
        </w:rPr>
        <w:t>＝6，</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ACD</w:t>
      </w:r>
      <w:r>
        <w:rPr>
          <w:rFonts w:ascii="Times New Roman" w:hAnsi="Times New Roman" w:eastAsia="仿宋_GB2312" w:cs="Times New Roman"/>
        </w:rPr>
        <w:t>＋</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ABD</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6</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6</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8.在</w:t>
      </w:r>
      <w:r>
        <w:rPr>
          <w:rFonts w:hAnsi="宋体" w:cs="Times New Roman"/>
        </w:rPr>
        <w:t>△</w:t>
      </w:r>
      <w:r>
        <w:rPr>
          <w:rFonts w:ascii="Times New Roman" w:hAnsi="Times New Roman" w:cs="Times New Roman"/>
          <w:i/>
        </w:rPr>
        <w:t>ABC</w:t>
      </w:r>
      <w:r>
        <w:rPr>
          <w:rFonts w:ascii="Times New Roman" w:hAnsi="Times New Roman" w:cs="Times New Roman"/>
        </w:rPr>
        <w:t>中，角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.若</w:t>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xml:space="preserve">sin </w:t>
      </w:r>
      <w:r>
        <w:rPr>
          <w:rFonts w:ascii="Times New Roman" w:hAnsi="Times New Roman" w:cs="Times New Roman"/>
          <w:i/>
        </w:rPr>
        <w:t>B</w:t>
      </w:r>
      <w:r>
        <w:rPr>
          <w:rFonts w:ascii="Times New Roman" w:hAnsi="Times New Roman" w:cs="Times New Roman"/>
        </w:rPr>
        <w:t xml:space="preserve">，则sin </w:t>
      </w:r>
      <w:r>
        <w:rPr>
          <w:rFonts w:ascii="Times New Roman" w:hAnsi="Times New Roman" w:cs="Times New Roman"/>
          <w:i/>
        </w:rPr>
        <w:t>A</w:t>
      </w:r>
      <w:r>
        <w:rPr>
          <w:rFonts w:ascii="Times New Roman" w:hAnsi="Times New Roman" w:cs="Times New Roman"/>
        </w:rPr>
        <w:t xml:space="preserve">cos </w:t>
      </w:r>
      <w:r>
        <w:rPr>
          <w:rFonts w:ascii="Times New Roman" w:hAnsi="Times New Roman" w:cs="Times New Roman"/>
          <w:i/>
        </w:rPr>
        <w:t>A</w:t>
      </w:r>
      <w:r>
        <w:rPr>
          <w:rFonts w:ascii="Times New Roman" w:hAnsi="Times New Roman" w:cs="Times New Roman"/>
        </w:rPr>
        <w:t>＋cos</w:t>
      </w:r>
      <w:r>
        <w:rPr>
          <w:rFonts w:ascii="Times New Roman" w:hAnsi="Times New Roman" w:cs="Times New Roman"/>
          <w:vertAlign w:val="superscript"/>
        </w:rPr>
        <w:t>2</w:t>
      </w:r>
      <w:r>
        <w:rPr>
          <w:rFonts w:ascii="Times New Roman" w:hAnsi="Times New Roman" w:cs="Times New Roman"/>
          <w:i/>
        </w:rPr>
        <w:t>B</w:t>
      </w:r>
      <w:r>
        <w:rPr>
          <w:rFonts w:ascii="Times New Roman" w:hAnsi="Times New Roman" w:cs="Times New Roman"/>
        </w:rPr>
        <w:t>＝________.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＝sin</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＋cos</w:t>
      </w:r>
      <w:r>
        <w:rPr>
          <w:rFonts w:ascii="Times New Roman" w:hAnsi="Times New Roman" w:eastAsia="仿宋_GB2312" w:cs="Times New Roman"/>
          <w:vertAlign w:val="superscript"/>
        </w:rPr>
        <w:t>2</w:t>
      </w:r>
      <w:r>
        <w:rPr>
          <w:rFonts w:ascii="Times New Roman" w:hAnsi="Times New Roman" w:eastAsia="仿宋_GB2312" w:cs="Times New Roman"/>
          <w:i/>
        </w:rPr>
        <w:t>B</w:t>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9.在Rt</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C</w:t>
      </w:r>
      <w:r>
        <w:rPr>
          <w:rFonts w:ascii="Times New Roman" w:hAnsi="Times New Roman" w:cs="Times New Roman"/>
        </w:rPr>
        <w:t>＝90°，且</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满足</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cx</w:t>
      </w:r>
      <w:r>
        <w:rPr>
          <w:rFonts w:ascii="Times New Roman" w:hAnsi="Times New Roman" w:cs="Times New Roman"/>
        </w:rPr>
        <w:t>，则实数</w:t>
      </w:r>
      <w:r>
        <w:rPr>
          <w:rFonts w:ascii="Times New Roman" w:hAnsi="Times New Roman" w:cs="Times New Roman"/>
          <w:i/>
        </w:rPr>
        <w:t>x</w:t>
      </w:r>
      <w:r>
        <w:rPr>
          <w:rFonts w:ascii="Times New Roman" w:hAnsi="Times New Roman" w:cs="Times New Roman"/>
        </w:rPr>
        <w:t>的取值范围是________.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w:t>
      </w:r>
    </w:p>
    <w:p>
      <w:pPr>
        <w:pStyle w:val="10"/>
        <w:tabs>
          <w:tab w:val="left" w:pos="4111"/>
        </w:tabs>
        <w:snapToGrid w:val="0"/>
        <w:spacing w:line="360" w:lineRule="auto"/>
        <w:rPr>
          <w:rFonts w:ascii="Times New Roman" w:hAnsi="Times New Roman" w:eastAsia="黑体" w:cs="Times New Roman"/>
        </w:rPr>
      </w:pPr>
      <w:r>
        <w:rPr>
          <w:rFonts w:ascii="Times New Roman" w:hAnsi="Times New Roman" w:eastAsia="黑体" w:cs="Times New Roman"/>
        </w:rPr>
        <w:t>解析　</w:t>
      </w:r>
      <w:r>
        <w:rPr>
          <w:rFonts w:hAnsi="宋体" w:eastAsia="黑体" w:cs="Times New Roman"/>
        </w:rPr>
        <w:t>∵</w:t>
      </w:r>
      <w:r>
        <w:rPr>
          <w:rFonts w:ascii="Times New Roman" w:hAnsi="Times New Roman" w:eastAsia="黑体" w:cs="Times New Roman"/>
          <w:i/>
        </w:rPr>
        <w:t>a</w:t>
      </w:r>
      <w:r>
        <w:rPr>
          <w:rFonts w:ascii="Times New Roman" w:hAnsi="Times New Roman" w:eastAsia="黑体" w:cs="Times New Roman"/>
        </w:rPr>
        <w:t>＋</w:t>
      </w:r>
      <w:r>
        <w:rPr>
          <w:rFonts w:ascii="Times New Roman" w:hAnsi="Times New Roman" w:eastAsia="黑体" w:cs="Times New Roman"/>
          <w:i/>
        </w:rPr>
        <w:t>b</w:t>
      </w:r>
      <w:r>
        <w:rPr>
          <w:rFonts w:ascii="Times New Roman" w:hAnsi="Times New Roman" w:eastAsia="黑体" w:cs="Times New Roman"/>
        </w:rPr>
        <w:t>＝</w:t>
      </w:r>
      <w:r>
        <w:rPr>
          <w:rFonts w:ascii="Times New Roman" w:hAnsi="Times New Roman" w:eastAsia="黑体" w:cs="Times New Roman"/>
          <w:i/>
        </w:rPr>
        <w:t>cx</w:t>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i/>
        </w:rPr>
        <w:t>x</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w:instrText>
      </w:r>
      <w:r>
        <w:rPr>
          <w:rFonts w:ascii="Times New Roman" w:hAnsi="Times New Roman" w:eastAsia="黑体" w:cs="Times New Roman"/>
          <w:i/>
        </w:rPr>
        <w:instrText xml:space="preserve">b,c</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\f(sin </w:instrText>
      </w:r>
      <w:r>
        <w:rPr>
          <w:rFonts w:ascii="Times New Roman" w:hAnsi="Times New Roman" w:eastAsia="黑体" w:cs="Times New Roman"/>
          <w:i/>
        </w:rPr>
        <w:instrText xml:space="preserve">A</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B,</w:instrText>
      </w:r>
      <w:r>
        <w:rPr>
          <w:rFonts w:ascii="Times New Roman" w:hAnsi="Times New Roman" w:eastAsia="黑体" w:cs="Times New Roman"/>
        </w:rPr>
        <w:instrText xml:space="preserve">sin </w:instrText>
      </w:r>
      <w:r>
        <w:rPr>
          <w:rFonts w:ascii="Times New Roman" w:hAnsi="Times New Roman" w:eastAsia="黑体" w:cs="Times New Roman"/>
          <w:i/>
        </w:rPr>
        <w:instrText xml:space="preserve">C</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r>
        <w:rPr>
          <w:rFonts w:ascii="Times New Roman" w:hAnsi="Times New Roman" w:eastAsia="黑体" w:cs="Times New Roman"/>
        </w:rPr>
        <w:t xml:space="preserve">＝sin </w:t>
      </w:r>
      <w:r>
        <w:rPr>
          <w:rFonts w:ascii="Times New Roman" w:hAnsi="Times New Roman" w:eastAsia="黑体" w:cs="Times New Roman"/>
          <w:i/>
        </w:rPr>
        <w:t>A</w:t>
      </w:r>
      <w:r>
        <w:rPr>
          <w:rFonts w:ascii="Times New Roman" w:hAnsi="Times New Roman" w:eastAsia="黑体" w:cs="Times New Roman"/>
        </w:rPr>
        <w:t xml:space="preserve">＋cos </w:t>
      </w:r>
      <w:r>
        <w:rPr>
          <w:rFonts w:ascii="Times New Roman" w:hAnsi="Times New Roman" w:eastAsia="黑体" w:cs="Times New Roman"/>
          <w:i/>
        </w:rPr>
        <w:t>A</w:t>
      </w:r>
    </w:p>
    <w:p>
      <w:pPr>
        <w:pStyle w:val="10"/>
        <w:tabs>
          <w:tab w:val="left" w:pos="4111"/>
        </w:tabs>
        <w:snapToGrid w:val="0"/>
        <w:spacing w:line="360" w:lineRule="auto"/>
        <w:rPr>
          <w:rFonts w:ascii="Times New Roman" w:hAnsi="Times New Roman" w:eastAsia="黑体" w:cs="Times New Roman"/>
        </w:rPr>
      </w:pP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\r(2)</w:instrText>
      </w:r>
      <w:r>
        <w:rPr>
          <w:rFonts w:ascii="Times New Roman" w:hAnsi="Times New Roman" w:eastAsia="黑体" w:cs="Times New Roman"/>
        </w:rPr>
        <w:fldChar w:fldCharType="end"/>
      </w:r>
      <w:r>
        <w:rPr>
          <w:rFonts w:ascii="Times New Roman" w:hAnsi="Times New Roman" w:eastAsia="黑体" w:cs="Times New Roman"/>
        </w:rPr>
        <w:t>sin(</w:t>
      </w:r>
      <w:r>
        <w:rPr>
          <w:rFonts w:ascii="Times New Roman" w:hAnsi="Times New Roman" w:eastAsia="黑体" w:cs="Times New Roman"/>
          <w:i/>
        </w:rPr>
        <w:t>A</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w:t>
      </w:r>
    </w:p>
    <w:p>
      <w:pPr>
        <w:pStyle w:val="10"/>
        <w:tabs>
          <w:tab w:val="left" w:pos="4111"/>
        </w:tabs>
        <w:snapToGrid w:val="0"/>
        <w:spacing w:line="360" w:lineRule="auto"/>
        <w:rPr>
          <w:rFonts w:ascii="Times New Roman" w:hAnsi="Times New Roman" w:eastAsia="黑体" w:cs="Times New Roman"/>
        </w:rPr>
      </w:pPr>
      <w:r>
        <w:rPr>
          <w:rFonts w:hAnsi="宋体" w:eastAsia="黑体" w:cs="Times New Roman"/>
        </w:rPr>
        <w:t>∵</w:t>
      </w:r>
      <w:r>
        <w:rPr>
          <w:rFonts w:ascii="Times New Roman" w:hAnsi="Times New Roman" w:eastAsia="黑体" w:cs="Times New Roman"/>
          <w:i/>
        </w:rPr>
        <w:t>A</w:t>
      </w:r>
      <w:r>
        <w:rPr>
          <w:rFonts w:hAnsi="宋体" w:eastAsia="黑体" w:cs="Times New Roman"/>
        </w:rPr>
        <w:t>∈</w:t>
      </w:r>
      <w:r>
        <w:rPr>
          <w:rFonts w:ascii="Times New Roman" w:hAnsi="Times New Roman" w:eastAsia="黑体" w:cs="Times New Roman"/>
        </w:rPr>
        <w:t>(0，</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w:t>
      </w:r>
      <w:r>
        <w:rPr>
          <w:rFonts w:ascii="Times New Roman" w:hAnsi="Times New Roman" w:eastAsia="黑体" w:cs="Times New Roman"/>
          <w:i/>
        </w:rPr>
        <w:t>A</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hAnsi="宋体" w:eastAsia="黑体" w:cs="Times New Roman"/>
        </w:rPr>
        <w:t>∈</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\f(3</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π)，</w:t>
      </w:r>
    </w:p>
    <w:p>
      <w:pPr>
        <w:pStyle w:val="10"/>
        <w:tabs>
          <w:tab w:val="left" w:pos="4111"/>
        </w:tabs>
        <w:snapToGrid w:val="0"/>
        <w:spacing w:line="360" w:lineRule="auto"/>
        <w:rPr>
          <w:rFonts w:ascii="Times New Roman" w:hAnsi="Times New Roman" w:cs="Times New Roman"/>
        </w:rPr>
      </w:pPr>
      <w:r>
        <w:rPr>
          <w:rFonts w:hAnsi="宋体" w:eastAsia="黑体" w:cs="Times New Roman"/>
        </w:rPr>
        <w:t>∴</w:t>
      </w:r>
      <w:r>
        <w:rPr>
          <w:rFonts w:ascii="Times New Roman" w:hAnsi="Times New Roman" w:eastAsia="黑体" w:cs="Times New Roman"/>
        </w:rPr>
        <w:t>sin(</w:t>
      </w:r>
      <w:r>
        <w:rPr>
          <w:rFonts w:ascii="Times New Roman" w:hAnsi="Times New Roman" w:eastAsia="黑体" w:cs="Times New Roman"/>
          <w:i/>
        </w:rPr>
        <w:t>A</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\f(π</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4)</w:instrText>
      </w:r>
      <w:r>
        <w:rPr>
          <w:rFonts w:ascii="Times New Roman" w:hAnsi="Times New Roman" w:eastAsia="黑体" w:cs="Times New Roman"/>
        </w:rPr>
        <w:fldChar w:fldCharType="end"/>
      </w:r>
      <w:r>
        <w:rPr>
          <w:rFonts w:ascii="Times New Roman" w:hAnsi="Times New Roman" w:eastAsia="黑体" w:cs="Times New Roman"/>
        </w:rPr>
        <w:t>)</w:t>
      </w:r>
      <w:r>
        <w:rPr>
          <w:rFonts w:hAnsi="宋体" w:eastAsia="黑体" w:cs="Times New Roman"/>
        </w:rPr>
        <w:t>∈</w:t>
      </w:r>
      <w:r>
        <w:rPr>
          <w:rFonts w:ascii="Times New Roman" w:hAnsi="Times New Roman" w:eastAsia="黑体" w:cs="Times New Roman"/>
        </w:rPr>
        <w:t>(</w:t>
      </w:r>
      <w:r>
        <w:rPr>
          <w:rFonts w:ascii="Times New Roman" w:hAnsi="Times New Roman" w:eastAsia="黑体" w:cs="Times New Roman"/>
        </w:rPr>
        <w:fldChar w:fldCharType="begin"/>
      </w:r>
      <w:r>
        <w:rPr>
          <w:rFonts w:ascii="Times New Roman" w:hAnsi="Times New Roman" w:eastAsia="黑体" w:cs="Times New Roman"/>
        </w:rPr>
        <w:instrText xml:space="preserve">eq \f(\r(2)</w:instrText>
      </w:r>
      <w:r>
        <w:rPr>
          <w:rFonts w:ascii="Times New Roman" w:hAnsi="Times New Roman" w:eastAsia="黑体" w:cs="Times New Roman"/>
          <w:i/>
        </w:rPr>
        <w:instrText xml:space="preserve">,</w:instrText>
      </w:r>
      <w:r>
        <w:rPr>
          <w:rFonts w:ascii="Times New Roman" w:hAnsi="Times New Roman" w:eastAsia="黑体" w:cs="Times New Roman"/>
        </w:rPr>
        <w:instrText xml:space="preserve">2)</w:instrText>
      </w:r>
      <w:r>
        <w:rPr>
          <w:rFonts w:ascii="Times New Roman" w:hAnsi="Times New Roman" w:eastAsia="黑体" w:cs="Times New Roman"/>
        </w:rPr>
        <w:fldChar w:fldCharType="end"/>
      </w:r>
      <w:r>
        <w:rPr>
          <w:rFonts w:ascii="Times New Roman" w:hAnsi="Times New Roman" w:eastAsia="黑体" w:cs="Times New Roman"/>
        </w:rPr>
        <w:t>，1]，</w:t>
      </w:r>
      <w:r>
        <w:rPr>
          <w:rFonts w:hAnsi="宋体" w:eastAsia="黑体" w:cs="Times New Roman"/>
        </w:rPr>
        <w:t>∴</w:t>
      </w:r>
      <w:r>
        <w:rPr>
          <w:rFonts w:ascii="Times New Roman" w:hAnsi="Times New Roman" w:eastAsia="黑体" w:cs="Times New Roman"/>
          <w:i/>
        </w:rPr>
        <w:t>x</w:t>
      </w:r>
      <w:r>
        <w:rPr>
          <w:rFonts w:hAnsi="宋体" w:eastAsia="黑体" w:cs="Times New Roman"/>
        </w:rPr>
        <w:t>∈</w:t>
      </w:r>
      <w:r>
        <w:rPr>
          <w:rFonts w:ascii="Times New Roman" w:hAnsi="Times New Roman" w:eastAsia="黑体" w:cs="Times New Roman"/>
        </w:rPr>
        <w:t>(1，</w:t>
      </w:r>
      <w:r>
        <w:rPr>
          <w:rFonts w:ascii="Times New Roman" w:hAnsi="Times New Roman" w:eastAsia="黑体" w:cs="Times New Roman"/>
        </w:rPr>
        <w:fldChar w:fldCharType="begin"/>
      </w:r>
      <w:r>
        <w:rPr>
          <w:rFonts w:ascii="Times New Roman" w:hAnsi="Times New Roman" w:eastAsia="黑体" w:cs="Times New Roman"/>
        </w:rPr>
        <w:instrText xml:space="preserve">eq \r(2)</w:instrText>
      </w:r>
      <w:r>
        <w:rPr>
          <w:rFonts w:ascii="Times New Roman" w:hAnsi="Times New Roman" w:eastAsia="黑体" w:cs="Times New Roman"/>
        </w:rPr>
        <w:fldChar w:fldCharType="end"/>
      </w:r>
      <w:r>
        <w:rPr>
          <w:rFonts w:ascii="Times New Roman" w:hAnsi="Times New Roman" w:eastAsia="黑体" w:cs="Times New Roman"/>
        </w:rPr>
        <w:t xml:space="preserve"> ].</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10.在</w:t>
      </w:r>
      <w:r>
        <w:rPr>
          <w:rFonts w:hAnsi="宋体" w:cs="Times New Roman"/>
        </w:rPr>
        <w:t>△</w:t>
      </w:r>
      <w:r>
        <w:rPr>
          <w:rFonts w:ascii="Times New Roman" w:hAnsi="Times New Roman" w:cs="Times New Roman"/>
          <w:i/>
        </w:rPr>
        <w:t>ABC</w:t>
      </w:r>
      <w:r>
        <w:rPr>
          <w:rFonts w:ascii="Times New Roman" w:hAnsi="Times New Roman" w:cs="Times New Roman"/>
        </w:rPr>
        <w:t>中，角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的对边分别为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，已知</w:t>
      </w:r>
      <w:r>
        <w:rPr>
          <w:rFonts w:ascii="Times New Roman" w:hAnsi="Times New Roman" w:cs="Times New Roman"/>
          <w:i/>
        </w:rPr>
        <w:t>b</w:t>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cos </w:t>
      </w:r>
      <w:r>
        <w:rPr>
          <w:rFonts w:ascii="Times New Roman" w:hAnsi="Times New Roman" w:cs="Times New Roman"/>
          <w:i/>
        </w:rPr>
        <w:t>B</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＝________.</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所以sin </w:t>
      </w:r>
      <w:r>
        <w:rPr>
          <w:rFonts w:ascii="Times New Roman" w:hAnsi="Times New Roman" w:eastAsia="仿宋_GB2312" w:cs="Times New Roman"/>
          <w:i/>
        </w:rPr>
        <w:t>B</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B</w:t>
      </w:r>
      <w:r>
        <w:rPr>
          <w:rFonts w:ascii="Times New Roman" w:hAnsi="Times New Roman" w:eastAsia="仿宋_GB2312" w:cs="Times New Roman"/>
        </w:rPr>
        <w:t xml:space="preserve">＝2sin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故sin(</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)＝2sin </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eastAsia="仿宋_GB2312" w:cs="Times New Roman"/>
        </w:rPr>
        <w:t xml:space="preserve">故sin </w:t>
      </w:r>
      <w:r>
        <w:rPr>
          <w:rFonts w:ascii="Times New Roman" w:hAnsi="Times New Roman" w:eastAsia="仿宋_GB2312" w:cs="Times New Roman"/>
          <w:i/>
        </w:rPr>
        <w:t>A</w:t>
      </w:r>
      <w:r>
        <w:rPr>
          <w:rFonts w:ascii="Times New Roman" w:hAnsi="Times New Roman" w:eastAsia="仿宋_GB2312" w:cs="Times New Roman"/>
        </w:rPr>
        <w:t xml:space="preserve">＝2sin </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11.在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分别是角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的对边，若tan </w:t>
      </w:r>
      <w:r>
        <w:rPr>
          <w:rFonts w:ascii="Times New Roman" w:hAnsi="Times New Roman" w:cs="Times New Roman"/>
          <w:i/>
        </w:rPr>
        <w:t>A</w:t>
      </w:r>
      <w:r>
        <w:rPr>
          <w:rFonts w:ascii="Times New Roman" w:hAnsi="Times New Roman" w:cs="Times New Roman"/>
        </w:rPr>
        <w:t xml:space="preserve">＝3，cos </w:t>
      </w:r>
      <w:r>
        <w:rPr>
          <w:rFonts w:ascii="Times New Roman" w:hAnsi="Times New Roman" w:cs="Times New Roman"/>
          <w:i/>
        </w:rPr>
        <w:t>C</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\f(\r(5)</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(1)求角</w:t>
      </w:r>
      <w:r>
        <w:rPr>
          <w:rFonts w:ascii="Times New Roman" w:hAnsi="Times New Roman" w:cs="Times New Roman"/>
          <w:i/>
        </w:rPr>
        <w:t>B</w:t>
      </w:r>
      <w:r>
        <w:rPr>
          <w:rFonts w:ascii="Times New Roman" w:hAnsi="Times New Roman" w:cs="Times New Roman"/>
        </w:rPr>
        <w:t>的大小；</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c</w:t>
      </w:r>
      <w:r>
        <w:rPr>
          <w:rFonts w:ascii="Times New Roman" w:hAnsi="Times New Roman" w:cs="Times New Roman"/>
        </w:rPr>
        <w:t>＝4，求</w:t>
      </w:r>
      <w:r>
        <w:rPr>
          <w:rFonts w:hAnsi="宋体" w:cs="Times New Roman"/>
        </w:rPr>
        <w:t>△</w:t>
      </w:r>
      <w:r>
        <w:rPr>
          <w:rFonts w:ascii="Times New Roman" w:hAnsi="Times New Roman" w:cs="Times New Roman"/>
          <w:i/>
        </w:rPr>
        <w:t>ABC</w:t>
      </w:r>
      <w:r>
        <w:rPr>
          <w:rFonts w:ascii="Times New Roman" w:hAnsi="Times New Roman" w:cs="Times New Roman"/>
        </w:rPr>
        <w:t>的面积.</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 xml:space="preserve">，tan </w:t>
      </w:r>
      <w:r>
        <w:rPr>
          <w:rFonts w:ascii="Times New Roman" w:hAnsi="Times New Roman" w:eastAsia="仿宋_GB2312" w:cs="Times New Roman"/>
          <w:i/>
        </w:rPr>
        <w:t>C</w:t>
      </w:r>
      <w:r>
        <w:rPr>
          <w:rFonts w:ascii="Times New Roman" w:hAnsi="Times New Roman" w:eastAsia="仿宋_GB2312" w:cs="Times New Roman"/>
        </w:rPr>
        <w:t>＝2.</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 xml:space="preserve">tan </w:t>
      </w:r>
      <w:r>
        <w:rPr>
          <w:rFonts w:ascii="Times New Roman" w:hAnsi="Times New Roman" w:eastAsia="仿宋_GB2312" w:cs="Times New Roman"/>
          <w:i/>
        </w:rPr>
        <w:t>B</w:t>
      </w:r>
      <w:r>
        <w:rPr>
          <w:rFonts w:ascii="Times New Roman" w:hAnsi="Times New Roman" w:eastAsia="仿宋_GB2312" w:cs="Times New Roman"/>
        </w:rPr>
        <w:t>＝－tan(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tan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hAnsi="宋体"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＝1，且0&lt;</w:t>
      </w:r>
      <w:r>
        <w:rPr>
          <w:rFonts w:ascii="Times New Roman" w:hAnsi="Times New Roman" w:eastAsia="仿宋_GB2312" w:cs="Times New Roman"/>
          <w:i/>
        </w:rPr>
        <w:t>B</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(2)由正弦定理</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，得</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hAnsi="宋体" w:eastAsia="仿宋_GB2312" w:cs="Times New Roman"/>
        </w:rPr>
        <w:instrText xml:space="preserve">×</w:instrText>
      </w:r>
      <w:r>
        <w:rPr>
          <w:rFonts w:ascii="Times New Roman" w:hAnsi="Times New Roman" w:eastAsia="仿宋_GB2312" w:cs="Times New Roman"/>
        </w:rPr>
        <w:instrText xml:space="preserve">\f(\r(2)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\f(2\r(5)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由sin </w:t>
      </w:r>
      <w:r>
        <w:rPr>
          <w:rFonts w:ascii="Times New Roman" w:hAnsi="Times New Roman" w:eastAsia="仿宋_GB2312" w:cs="Times New Roman"/>
          <w:i/>
        </w:rPr>
        <w:t>A</w:t>
      </w:r>
      <w:r>
        <w:rPr>
          <w:rFonts w:ascii="Times New Roman" w:hAnsi="Times New Roman" w:eastAsia="仿宋_GB2312" w:cs="Times New Roman"/>
        </w:rPr>
        <w:t>＝sin(</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)＝sin(</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)得sin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\f(3\r(10)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的面积</w:t>
      </w:r>
      <w:r>
        <w:rPr>
          <w:rFonts w:ascii="Times New Roman" w:hAnsi="Times New Roman" w:eastAsia="仿宋_GB2312" w:cs="Times New Roman"/>
          <w:i/>
        </w:rPr>
        <w:t>S</w:t>
      </w:r>
      <w:r>
        <w:rPr>
          <w:rFonts w:hAnsi="宋体" w:eastAsia="仿宋_GB2312" w:cs="Times New Roman"/>
          <w:vertAlign w:val="subscript"/>
        </w:rPr>
        <w:t>△</w:t>
      </w:r>
      <w:r>
        <w:rPr>
          <w:rFonts w:ascii="Times New Roman" w:hAnsi="Times New Roman" w:eastAsia="仿宋_GB2312" w:cs="Times New Roman"/>
          <w:i/>
          <w:vertAlign w:val="subscript"/>
        </w:rPr>
        <w:t>ABC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bc</w:t>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＝6.</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12.在</w:t>
      </w:r>
      <w:r>
        <w:rPr>
          <w:rFonts w:hAnsi="宋体" w:cs="Times New Roman"/>
        </w:rPr>
        <w:t>△</w:t>
      </w:r>
      <w:r>
        <w:rPr>
          <w:rFonts w:ascii="Times New Roman" w:hAnsi="Times New Roman" w:cs="Times New Roman"/>
          <w:i/>
        </w:rPr>
        <w:t>ABC</w:t>
      </w:r>
      <w:r>
        <w:rPr>
          <w:rFonts w:ascii="Times New Roman" w:hAnsi="Times New Roman" w:cs="Times New Roman"/>
        </w:rPr>
        <w:t>中，求证：</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,c</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\f(sin</w:instrText>
      </w:r>
      <w:r>
        <w:rPr>
          <w:rFonts w:ascii="Symbol" w:hAnsi="Symbol" w:cs="Times New Roman"/>
        </w:rPr>
        <w:instrText xml:space="preserve"></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sin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hAnsi="宋体" w:eastAsia="仿宋_GB2312" w:cs="Times New Roman"/>
        </w:rPr>
        <w:t>∵</w:t>
      </w:r>
      <w:r>
        <w:rPr>
          <w:rFonts w:ascii="Times New Roman" w:hAnsi="Times New Roman" w:eastAsia="仿宋_GB2312" w:cs="Times New Roman"/>
        </w:rPr>
        <w:t>左边＝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\f(\f(1－cos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2)－\f(1－cos 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 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－cos 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\f(sin</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end"/>
      </w:r>
      <w:r>
        <w:rPr>
          <w:rFonts w:ascii="Times New Roman" w:hAnsi="Times New Roman" w:eastAsia="仿宋_GB2312" w:cs="Times New Roman"/>
        </w:rPr>
        <w:t>＝右边，</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原等式成立.</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13.在</w:t>
      </w:r>
      <w:r>
        <w:rPr>
          <w:rFonts w:hAnsi="宋体" w:cs="Times New Roman"/>
        </w:rPr>
        <w:t>△</w:t>
      </w:r>
      <w:r>
        <w:rPr>
          <w:rFonts w:ascii="Times New Roman" w:hAnsi="Times New Roman" w:cs="Times New Roman"/>
          <w:i/>
        </w:rPr>
        <w:t>ABC</w:t>
      </w:r>
      <w:r>
        <w:rPr>
          <w:rFonts w:ascii="Times New Roman" w:hAnsi="Times New Roman" w:cs="Times New Roman"/>
        </w:rPr>
        <w:t>中，角</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所对的边分别为</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w:t>
      </w:r>
      <w:r>
        <w:rPr>
          <w:rFonts w:ascii="Times New Roman" w:hAnsi="Times New Roman" w:cs="Times New Roman"/>
          <w:b/>
          <w:i/>
        </w:rPr>
        <w:t>p</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1)，</w:t>
      </w:r>
      <w:r>
        <w:rPr>
          <w:rFonts w:ascii="Times New Roman" w:hAnsi="Times New Roman" w:cs="Times New Roman"/>
          <w:b/>
          <w:i/>
        </w:rPr>
        <w:t>q</w:t>
      </w:r>
      <w:r>
        <w:rPr>
          <w:rFonts w:ascii="Times New Roman" w:hAnsi="Times New Roman" w:cs="Times New Roman"/>
        </w:rPr>
        <w:t>＝(2</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 xml:space="preserve">，cos </w:t>
      </w:r>
      <w:r>
        <w:rPr>
          <w:rFonts w:ascii="Times New Roman" w:hAnsi="Times New Roman" w:cs="Times New Roman"/>
          <w:i/>
        </w:rPr>
        <w:t>C</w:t>
      </w:r>
      <w:r>
        <w:rPr>
          <w:rFonts w:ascii="Times New Roman" w:hAnsi="Times New Roman" w:cs="Times New Roman"/>
        </w:rPr>
        <w:t>)，且</w:t>
      </w:r>
      <w:r>
        <w:rPr>
          <w:rFonts w:ascii="Times New Roman" w:hAnsi="Times New Roman" w:cs="Times New Roman"/>
          <w:b/>
          <w:i/>
        </w:rPr>
        <w:t>p</w:t>
      </w:r>
      <w:r>
        <w:rPr>
          <w:rFonts w:hAnsi="宋体" w:cs="Times New Roman"/>
        </w:rPr>
        <w:t>∥</w:t>
      </w:r>
      <w:r>
        <w:rPr>
          <w:rFonts w:ascii="Times New Roman" w:hAnsi="Times New Roman" w:cs="Times New Roman"/>
          <w:b/>
          <w:i/>
        </w:rPr>
        <w:t>q</w:t>
      </w:r>
      <w:r>
        <w:rPr>
          <w:rFonts w:ascii="Times New Roman" w:hAnsi="Times New Roman" w:cs="Times New Roman"/>
        </w:rPr>
        <w:t>.</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 xml:space="preserve">(1)求sin </w:t>
      </w:r>
      <w:r>
        <w:rPr>
          <w:rFonts w:ascii="Times New Roman" w:hAnsi="Times New Roman" w:cs="Times New Roman"/>
          <w:i/>
        </w:rPr>
        <w:t>A</w:t>
      </w:r>
      <w:r>
        <w:rPr>
          <w:rFonts w:ascii="Times New Roman" w:hAnsi="Times New Roman" w:cs="Times New Roman"/>
        </w:rPr>
        <w:t>的值；</w:t>
      </w:r>
    </w:p>
    <w:p>
      <w:pPr>
        <w:pStyle w:val="10"/>
        <w:tabs>
          <w:tab w:val="left" w:pos="4111"/>
        </w:tabs>
        <w:snapToGrid w:val="0"/>
        <w:spacing w:line="360" w:lineRule="auto"/>
        <w:rPr>
          <w:rFonts w:ascii="Times New Roman" w:hAnsi="Times New Roman" w:cs="Times New Roman"/>
        </w:rPr>
      </w:pPr>
      <w:r>
        <w:rPr>
          <w:rFonts w:ascii="Times New Roman" w:hAnsi="Times New Roman" w:cs="Times New Roman"/>
        </w:rPr>
        <w:t>(2)求三角函数式</w:t>
      </w:r>
      <w:r>
        <w:rPr>
          <w:rFonts w:ascii="Times New Roman" w:hAnsi="Times New Roman" w:cs="Times New Roman"/>
        </w:rPr>
        <w:fldChar w:fldCharType="begin"/>
      </w:r>
      <w:r>
        <w:rPr>
          <w:rFonts w:ascii="Times New Roman" w:hAnsi="Times New Roman" w:cs="Times New Roman"/>
        </w:rPr>
        <w:instrText xml:space="preserve">eq \f(－2cos 2</w:instrText>
      </w:r>
      <w:r>
        <w:rPr>
          <w:rFonts w:ascii="Times New Roman" w:hAnsi="Times New Roman" w:cs="Times New Roman"/>
          <w:i/>
        </w:rPr>
        <w:instrText xml:space="preserve">C,</w:instrText>
      </w:r>
      <w:r>
        <w:rPr>
          <w:rFonts w:ascii="Times New Roman" w:hAnsi="Times New Roman" w:cs="Times New Roman"/>
        </w:rPr>
        <w:instrText xml:space="preserve">1＋tan </w:instrText>
      </w:r>
      <w:r>
        <w:rPr>
          <w:rFonts w:ascii="Times New Roman" w:hAnsi="Times New Roman" w:cs="Times New Roman"/>
          <w:i/>
        </w:rPr>
        <w:instrText xml:space="preserve">C</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＋1的取值范围.</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b/>
          <w:i/>
        </w:rPr>
        <w:t>p</w:t>
      </w:r>
      <w:r>
        <w:rPr>
          <w:rFonts w:hAnsi="宋体" w:eastAsia="仿宋_GB2312" w:cs="Times New Roman"/>
        </w:rPr>
        <w:t>∥</w:t>
      </w:r>
      <w:r>
        <w:rPr>
          <w:rFonts w:ascii="Times New Roman" w:hAnsi="Times New Roman" w:eastAsia="仿宋_GB2312" w:cs="Times New Roman"/>
          <w:b/>
          <w:i/>
        </w:rPr>
        <w:t>q</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＝2</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 xml:space="preserve">根据正弦定理得2sin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 xml:space="preserve">＝2sin </w:t>
      </w:r>
      <w:r>
        <w:rPr>
          <w:rFonts w:ascii="Times New Roman" w:hAnsi="Times New Roman" w:eastAsia="仿宋_GB2312" w:cs="Times New Roman"/>
          <w:i/>
        </w:rPr>
        <w:t>B</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2sin </w:t>
      </w:r>
      <w:r>
        <w:rPr>
          <w:rFonts w:ascii="Times New Roman" w:hAnsi="Times New Roman" w:eastAsia="仿宋_GB2312" w:cs="Times New Roman"/>
          <w:i/>
        </w:rPr>
        <w:t>A</w:t>
      </w:r>
      <w:r>
        <w:rPr>
          <w:rFonts w:ascii="Times New Roman" w:hAnsi="Times New Roman" w:eastAsia="仿宋_GB2312" w:cs="Times New Roman"/>
        </w:rPr>
        <w:t xml:space="preserve">cos </w:t>
      </w:r>
      <w:r>
        <w:rPr>
          <w:rFonts w:ascii="Times New Roman" w:hAnsi="Times New Roman" w:eastAsia="仿宋_GB2312" w:cs="Times New Roman"/>
          <w:i/>
        </w:rPr>
        <w:t>C</w:t>
      </w:r>
      <w:r>
        <w:rPr>
          <w:rFonts w:ascii="Times New Roman" w:hAnsi="Times New Roman" w:eastAsia="仿宋_GB2312" w:cs="Times New Roman"/>
        </w:rPr>
        <w:t>＝2sin(</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＝2cos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 xml:space="preserve">sin </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 xml:space="preserve">sin </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rPr>
        <w:t xml:space="preserve">cos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&lt;π，</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 xml:space="preserve">，sin </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\f(－2cos 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cos</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－sin</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C</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1＋\f(sin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cos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＝1－2cos</w:t>
      </w:r>
      <w:r>
        <w:rPr>
          <w:rFonts w:ascii="Times New Roman" w:hAnsi="Times New Roman" w:eastAsia="仿宋_GB2312" w:cs="Times New Roman"/>
          <w:vertAlign w:val="superscript"/>
        </w:rPr>
        <w:t>2</w:t>
      </w:r>
      <w:r>
        <w:rPr>
          <w:rFonts w:ascii="Times New Roman" w:hAnsi="Times New Roman" w:eastAsia="仿宋_GB2312" w:cs="Times New Roman"/>
          <w:i/>
        </w:rPr>
        <w:t>C</w:t>
      </w:r>
      <w:r>
        <w:rPr>
          <w:rFonts w:ascii="Times New Roman" w:hAnsi="Times New Roman" w:eastAsia="仿宋_GB2312" w:cs="Times New Roman"/>
        </w:rPr>
        <w:t xml:space="preserve">＋2sin </w:t>
      </w:r>
      <w:r>
        <w:rPr>
          <w:rFonts w:ascii="Times New Roman" w:hAnsi="Times New Roman" w:eastAsia="仿宋_GB2312" w:cs="Times New Roman"/>
          <w:i/>
        </w:rPr>
        <w:t>C</w:t>
      </w:r>
      <w:r>
        <w:rPr>
          <w:rFonts w:ascii="Times New Roman" w:hAnsi="Times New Roman" w:eastAsia="仿宋_GB2312" w:cs="Times New Roman"/>
        </w:rPr>
        <w:t xml:space="preserve">cos </w:t>
      </w:r>
      <w:r>
        <w:rPr>
          <w:rFonts w:ascii="Times New Roman" w:hAnsi="Times New Roman" w:eastAsia="仿宋_GB2312" w:cs="Times New Roman"/>
          <w:i/>
        </w:rPr>
        <w:t>C</w:t>
      </w:r>
    </w:p>
    <w:p>
      <w:pPr>
        <w:pStyle w:val="10"/>
        <w:tabs>
          <w:tab w:val="left" w:pos="4111"/>
        </w:tabs>
        <w:snapToGrid w:val="0"/>
        <w:spacing w:line="360" w:lineRule="auto"/>
        <w:rPr>
          <w:rFonts w:ascii="Times New Roman" w:hAnsi="Times New Roman" w:eastAsia="仿宋_GB2312" w:cs="Times New Roman"/>
        </w:rPr>
      </w:pPr>
      <w:r>
        <w:rPr>
          <w:rFonts w:ascii="Times New Roman" w:hAnsi="Times New Roman" w:eastAsia="仿宋_GB2312" w:cs="Times New Roman"/>
        </w:rPr>
        <w:t>＝sin 2</w:t>
      </w:r>
      <w:r>
        <w:rPr>
          <w:rFonts w:ascii="Times New Roman" w:hAnsi="Times New Roman" w:eastAsia="仿宋_GB2312" w:cs="Times New Roman"/>
          <w:i/>
        </w:rPr>
        <w:t>C</w:t>
      </w:r>
      <w:r>
        <w:rPr>
          <w:rFonts w:ascii="Times New Roman" w:hAnsi="Times New Roman" w:eastAsia="仿宋_GB2312" w:cs="Times New Roman"/>
        </w:rPr>
        <w:t>－cos 2</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sin(2</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i/>
        </w:rPr>
        <w:t>C</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&lt;2</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π，</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&lt;sin(2</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1，</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sin(2</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\f(π</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411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三角函数式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\f(－2cos 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1＋tan </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＋1的取值范围是(－1，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p>
    <w:p>
      <w:pPr>
        <w:pStyle w:val="10"/>
        <w:tabs>
          <w:tab w:val="left" w:pos="4111"/>
        </w:tabs>
        <w:snapToGrid w:val="0"/>
        <w:spacing w:line="360" w:lineRule="auto"/>
        <w:rPr>
          <w:rFonts w:ascii="Times New Roman" w:hAnsi="Times New Roman" w:cs="Times New Roman"/>
        </w:rPr>
      </w:pP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hideGrammaticalErrors/>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ED447E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10">
    <w:name w:val="Plain Text"/>
    <w:basedOn w:val="1"/>
    <w:uiPriority w:val="0"/>
    <w:rPr>
      <w:rFonts w:ascii="宋体" w:hAnsi="Courier New" w:cs="Courier New"/>
      <w:szCs w:val="21"/>
    </w:rPr>
  </w:style>
  <w:style w:type="paragraph" w:styleId="11">
    <w:name w:val="footer"/>
    <w:basedOn w:val="1"/>
    <w:link w:val="16"/>
    <w:uiPriority w:val="0"/>
    <w:pPr>
      <w:tabs>
        <w:tab w:val="center" w:pos="4153"/>
        <w:tab w:val="right" w:pos="8306"/>
      </w:tabs>
      <w:snapToGrid w:val="0"/>
      <w:jc w:val="left"/>
    </w:pPr>
    <w:rPr>
      <w:sz w:val="18"/>
      <w:szCs w:val="18"/>
    </w:rPr>
  </w:style>
  <w:style w:type="paragraph" w:styleId="12">
    <w:name w:val="header"/>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w:link w:val="12"/>
    <w:uiPriority w:val="0"/>
    <w:rPr>
      <w:kern w:val="2"/>
      <w:sz w:val="18"/>
      <w:szCs w:val="18"/>
    </w:rPr>
  </w:style>
  <w:style w:type="character" w:customStyle="1" w:styleId="16">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A4.TIF" TargetMode="External"/><Relationship Id="rId8" Type="http://schemas.openxmlformats.org/officeDocument/2006/relationships/image" Target="media/image2.png"/><Relationship Id="rId7" Type="http://schemas.openxmlformats.org/officeDocument/2006/relationships/image" Target="&#30693;&#35782;&#26803;&#29702;.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A9.TIF" TargetMode="External"/><Relationship Id="rId27" Type="http://schemas.openxmlformats.org/officeDocument/2006/relationships/image" Target="media/image12.png"/><Relationship Id="rId26" Type="http://schemas.openxmlformats.org/officeDocument/2006/relationships/image" Target="&#35838;&#26102;&#31934;&#32451;.TIF" TargetMode="External"/><Relationship Id="rId25" Type="http://schemas.openxmlformats.org/officeDocument/2006/relationships/image" Target="media/image11.png"/><Relationship Id="rId24" Type="http://schemas.openxmlformats.org/officeDocument/2006/relationships/image" Target="&#35838;&#22530;&#23567;&#32467;1.tif" TargetMode="External"/><Relationship Id="rId23" Type="http://schemas.openxmlformats.org/officeDocument/2006/relationships/image" Target="media/image10.png"/><Relationship Id="rId22" Type="http://schemas.openxmlformats.org/officeDocument/2006/relationships/image" Target="&#24403;&#22530;&#26816;&#27979;.TIF" TargetMode="External"/><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39064;&#22411;&#25506;&#31350;A.TIF" TargetMode="External"/><Relationship Id="rId18" Type="http://schemas.openxmlformats.org/officeDocument/2006/relationships/image" Target="media/image7.png"/><Relationship Id="rId17" Type="http://schemas.openxmlformats.org/officeDocument/2006/relationships/image" Target="A8.TIF" TargetMode="External"/><Relationship Id="rId16" Type="http://schemas.openxmlformats.org/officeDocument/2006/relationships/image" Target="media/image6.png"/><Relationship Id="rId15" Type="http://schemas.openxmlformats.org/officeDocument/2006/relationships/image" Target="A7.TIF" TargetMode="External"/><Relationship Id="rId14" Type="http://schemas.openxmlformats.org/officeDocument/2006/relationships/image" Target="media/image5.png"/><Relationship Id="rId13" Type="http://schemas.openxmlformats.org/officeDocument/2006/relationships/image" Target="A6.TIF" TargetMode="External"/><Relationship Id="rId12" Type="http://schemas.openxmlformats.org/officeDocument/2006/relationships/image" Target="media/image4.png"/><Relationship Id="rId11" Type="http://schemas.openxmlformats.org/officeDocument/2006/relationships/image" Target="A5.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13</Pages>
  <Words>2021</Words>
  <Characters>11520</Characters>
  <Lines>96</Lines>
  <Paragraphs>27</Paragraphs>
  <ScaleCrop>false</ScaleCrop>
  <LinksUpToDate>false</LinksUpToDate>
  <CharactersWithSpaces>13514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2016-04-08T02:45:00Z</dcterms:created>
  <dc:creator>User</dc:creator>
  <cp:lastModifiedBy>Administrator</cp:lastModifiedBy>
  <dcterms:modified xsi:type="dcterms:W3CDTF">2017-03-14T07:47:38Z</dcterms:modified>
  <dc:title>〖WTBX〗〖BT2〗1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